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E2937">
      <w:pPr>
        <w:keepNext w:val="0"/>
        <w:keepLines w:val="0"/>
        <w:pageBreakBefore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color w:val="auto"/>
          <w:sz w:val="36"/>
          <w:szCs w:val="36"/>
        </w:rPr>
      </w:pPr>
      <w:r>
        <w:rPr>
          <w:rFonts w:hint="eastAsia" w:ascii="方正公文小标宋" w:hAnsi="方正公文小标宋" w:eastAsia="方正公文小标宋" w:cs="方正公文小标宋"/>
          <w:color w:val="auto"/>
          <w:sz w:val="36"/>
          <w:szCs w:val="36"/>
          <w:lang w:eastAsia="zh-CN"/>
        </w:rPr>
        <w:t>镇江市中医院</w:t>
      </w:r>
      <w:r>
        <w:rPr>
          <w:rFonts w:hint="eastAsia" w:ascii="方正公文小标宋" w:hAnsi="方正公文小标宋" w:eastAsia="方正公文小标宋" w:cs="方正公文小标宋"/>
          <w:color w:val="auto"/>
          <w:sz w:val="36"/>
          <w:szCs w:val="36"/>
        </w:rPr>
        <w:t>202</w:t>
      </w:r>
      <w:r>
        <w:rPr>
          <w:rFonts w:hint="eastAsia" w:ascii="方正公文小标宋" w:hAnsi="方正公文小标宋" w:eastAsia="方正公文小标宋" w:cs="方正公文小标宋"/>
          <w:color w:val="auto"/>
          <w:sz w:val="36"/>
          <w:szCs w:val="36"/>
          <w:lang w:val="en-US" w:eastAsia="zh-CN"/>
        </w:rPr>
        <w:t>4</w:t>
      </w:r>
      <w:r>
        <w:rPr>
          <w:rFonts w:hint="eastAsia" w:ascii="方正公文小标宋" w:hAnsi="方正公文小标宋" w:eastAsia="方正公文小标宋" w:cs="方正公文小标宋"/>
          <w:color w:val="auto"/>
          <w:sz w:val="36"/>
          <w:szCs w:val="36"/>
        </w:rPr>
        <w:t>年度</w:t>
      </w:r>
      <w:r>
        <w:rPr>
          <w:rFonts w:hint="eastAsia" w:ascii="方正公文小标宋" w:hAnsi="方正公文小标宋" w:eastAsia="方正公文小标宋" w:cs="方正公文小标宋"/>
          <w:color w:val="auto"/>
          <w:sz w:val="36"/>
          <w:szCs w:val="36"/>
          <w:lang w:eastAsia="zh-CN"/>
        </w:rPr>
        <w:t>中医</w:t>
      </w:r>
      <w:r>
        <w:rPr>
          <w:rFonts w:hint="eastAsia" w:ascii="方正公文小标宋" w:hAnsi="方正公文小标宋" w:eastAsia="方正公文小标宋" w:cs="方正公文小标宋"/>
          <w:color w:val="auto"/>
          <w:sz w:val="36"/>
          <w:szCs w:val="36"/>
        </w:rPr>
        <w:t>住院</w:t>
      </w:r>
      <w:r>
        <w:rPr>
          <w:rFonts w:hint="eastAsia" w:ascii="方正公文小标宋" w:hAnsi="方正公文小标宋" w:eastAsia="方正公文小标宋" w:cs="方正公文小标宋"/>
          <w:color w:val="auto"/>
          <w:sz w:val="36"/>
          <w:szCs w:val="36"/>
          <w:lang w:eastAsia="zh-CN"/>
        </w:rPr>
        <w:t>（全科）</w:t>
      </w:r>
      <w:r>
        <w:rPr>
          <w:rFonts w:hint="eastAsia" w:ascii="方正公文小标宋" w:hAnsi="方正公文小标宋" w:eastAsia="方正公文小标宋" w:cs="方正公文小标宋"/>
          <w:color w:val="auto"/>
          <w:sz w:val="36"/>
          <w:szCs w:val="36"/>
        </w:rPr>
        <w:t>医师规范</w:t>
      </w:r>
    </w:p>
    <w:p w14:paraId="6390E19E">
      <w:pPr>
        <w:keepNext w:val="0"/>
        <w:keepLines w:val="0"/>
        <w:pageBreakBefore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color w:val="auto"/>
          <w:sz w:val="36"/>
          <w:szCs w:val="36"/>
        </w:rPr>
      </w:pPr>
      <w:r>
        <w:rPr>
          <w:rFonts w:hint="eastAsia" w:ascii="方正公文小标宋" w:hAnsi="方正公文小标宋" w:eastAsia="方正公文小标宋" w:cs="方正公文小标宋"/>
          <w:color w:val="auto"/>
          <w:sz w:val="36"/>
          <w:szCs w:val="36"/>
        </w:rPr>
        <w:t>化培训单位委托培养/社会化学员招生公告</w:t>
      </w:r>
    </w:p>
    <w:p w14:paraId="29231051">
      <w:pPr>
        <w:keepNext w:val="0"/>
        <w:keepLines w:val="0"/>
        <w:pageBreakBefore w:val="0"/>
        <w:kinsoku/>
        <w:wordWrap/>
        <w:overflowPunct/>
        <w:topLinePunct w:val="0"/>
        <w:autoSpaceDE/>
        <w:autoSpaceDN/>
        <w:bidi w:val="0"/>
        <w:snapToGrid/>
        <w:spacing w:line="560" w:lineRule="exact"/>
        <w:jc w:val="center"/>
        <w:textAlignment w:val="auto"/>
        <w:rPr>
          <w:rFonts w:hint="eastAsia" w:ascii="方正仿宋_GBK" w:hAnsi="方正仿宋_GBK" w:eastAsia="方正仿宋_GBK" w:cs="方正仿宋_GBK"/>
          <w:color w:val="auto"/>
          <w:sz w:val="32"/>
          <w:szCs w:val="32"/>
        </w:rPr>
      </w:pPr>
    </w:p>
    <w:p w14:paraId="0E2C41E6">
      <w:pPr>
        <w:keepNext w:val="0"/>
        <w:keepLines w:val="0"/>
        <w:pageBreakBefore w:val="0"/>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镇江市中医院创建于1958年，是一所中医特色明显，中西医结合，集医疗、教学、科研、康复、保健于一体的三级甲等中医医院，南京中医药大学附属医院、省级文明单位</w:t>
      </w:r>
      <w:r>
        <w:rPr>
          <w:rFonts w:hint="eastAsia" w:ascii="方正仿宋_GBK" w:hAnsi="方正仿宋_GBK" w:eastAsia="方正仿宋_GBK" w:cs="方正仿宋_GBK"/>
          <w:i w:val="0"/>
          <w:caps w:val="0"/>
          <w:color w:val="auto"/>
          <w:spacing w:val="36"/>
          <w:sz w:val="32"/>
          <w:szCs w:val="32"/>
          <w:lang w:eastAsia="zh-CN"/>
        </w:rPr>
        <w:t>，是</w:t>
      </w:r>
      <w:r>
        <w:rPr>
          <w:rFonts w:hint="eastAsia" w:ascii="方正仿宋_GBK" w:hAnsi="方正仿宋_GBK" w:eastAsia="方正仿宋_GBK" w:cs="方正仿宋_GBK"/>
          <w:i w:val="0"/>
          <w:caps w:val="0"/>
          <w:color w:val="auto"/>
          <w:spacing w:val="36"/>
          <w:sz w:val="32"/>
          <w:szCs w:val="32"/>
        </w:rPr>
        <w:t>全市唯一一所中医类别国家级住院医师规范化培训基地务。为深入贯彻《国务院关于建立全科医生制度的指导意见》</w:t>
      </w:r>
      <w:r>
        <w:rPr>
          <w:rFonts w:hint="eastAsia" w:ascii="方正仿宋_GBK" w:hAnsi="方正仿宋_GBK" w:eastAsia="方正仿宋_GBK" w:cs="方正仿宋_GBK"/>
          <w:i w:val="0"/>
          <w:caps w:val="0"/>
          <w:color w:val="auto"/>
          <w:spacing w:val="36"/>
          <w:sz w:val="32"/>
          <w:szCs w:val="32"/>
          <w:lang w:val="en-US" w:eastAsia="zh-CN"/>
        </w:rPr>
        <w:t>(</w:t>
      </w:r>
      <w:r>
        <w:rPr>
          <w:rFonts w:hint="eastAsia" w:ascii="方正仿宋_GBK" w:hAnsi="方正仿宋_GBK" w:eastAsia="方正仿宋_GBK" w:cs="方正仿宋_GBK"/>
          <w:i w:val="0"/>
          <w:caps w:val="0"/>
          <w:color w:val="auto"/>
          <w:spacing w:val="36"/>
          <w:sz w:val="32"/>
          <w:szCs w:val="32"/>
        </w:rPr>
        <w:t>国发</w:t>
      </w:r>
      <w:r>
        <w:rPr>
          <w:rFonts w:hint="eastAsia" w:ascii="方正仿宋_GBK" w:hAnsi="方正仿宋_GBK" w:eastAsia="方正仿宋_GBK" w:cs="方正仿宋_GBK"/>
          <w:i w:val="0"/>
          <w:caps w:val="0"/>
          <w:color w:val="auto"/>
          <w:spacing w:val="36"/>
          <w:sz w:val="32"/>
          <w:szCs w:val="32"/>
          <w:lang w:val="en-US" w:eastAsia="zh-CN"/>
        </w:rPr>
        <w:t>〔</w:t>
      </w:r>
      <w:r>
        <w:rPr>
          <w:rFonts w:hint="eastAsia" w:ascii="方正仿宋_GBK" w:hAnsi="方正仿宋_GBK" w:eastAsia="方正仿宋_GBK" w:cs="方正仿宋_GBK"/>
          <w:i w:val="0"/>
          <w:caps w:val="0"/>
          <w:color w:val="auto"/>
          <w:spacing w:val="36"/>
          <w:sz w:val="32"/>
          <w:szCs w:val="32"/>
        </w:rPr>
        <w:t>2011</w:t>
      </w:r>
      <w:r>
        <w:rPr>
          <w:rFonts w:hint="eastAsia" w:ascii="方正仿宋_GBK" w:hAnsi="方正仿宋_GBK" w:eastAsia="方正仿宋_GBK" w:cs="方正仿宋_GBK"/>
          <w:i w:val="0"/>
          <w:caps w:val="0"/>
          <w:color w:val="auto"/>
          <w:spacing w:val="36"/>
          <w:sz w:val="32"/>
          <w:szCs w:val="32"/>
          <w:lang w:val="en-US" w:eastAsia="zh-CN"/>
        </w:rPr>
        <w:t>〕</w:t>
      </w:r>
      <w:r>
        <w:rPr>
          <w:rFonts w:hint="eastAsia" w:ascii="方正仿宋_GBK" w:hAnsi="方正仿宋_GBK" w:eastAsia="方正仿宋_GBK" w:cs="方正仿宋_GBK"/>
          <w:i w:val="0"/>
          <w:caps w:val="0"/>
          <w:color w:val="auto"/>
          <w:spacing w:val="36"/>
          <w:sz w:val="32"/>
          <w:szCs w:val="32"/>
        </w:rPr>
        <w:t>23号</w:t>
      </w:r>
      <w:r>
        <w:rPr>
          <w:rFonts w:hint="eastAsia" w:ascii="方正仿宋_GBK" w:hAnsi="方正仿宋_GBK" w:eastAsia="方正仿宋_GBK" w:cs="方正仿宋_GBK"/>
          <w:i w:val="0"/>
          <w:caps w:val="0"/>
          <w:color w:val="auto"/>
          <w:spacing w:val="36"/>
          <w:sz w:val="32"/>
          <w:szCs w:val="32"/>
          <w:lang w:val="en-US" w:eastAsia="zh-CN"/>
        </w:rPr>
        <w:t>)</w:t>
      </w:r>
      <w:r>
        <w:rPr>
          <w:rFonts w:hint="eastAsia" w:ascii="方正仿宋_GBK" w:hAnsi="方正仿宋_GBK" w:eastAsia="方正仿宋_GBK" w:cs="方正仿宋_GBK"/>
          <w:i w:val="0"/>
          <w:caps w:val="0"/>
          <w:color w:val="auto"/>
          <w:spacing w:val="36"/>
          <w:sz w:val="32"/>
          <w:szCs w:val="32"/>
        </w:rPr>
        <w:t>、《国家卫计委等7部门关于建立住院医师规范化培训制度的指导意见》</w:t>
      </w:r>
      <w:r>
        <w:rPr>
          <w:rFonts w:hint="eastAsia" w:ascii="方正仿宋_GBK" w:hAnsi="方正仿宋_GBK" w:eastAsia="方正仿宋_GBK" w:cs="方正仿宋_GBK"/>
          <w:i w:val="0"/>
          <w:caps w:val="0"/>
          <w:color w:val="auto"/>
          <w:spacing w:val="36"/>
          <w:sz w:val="32"/>
          <w:szCs w:val="32"/>
          <w:lang w:val="en-US" w:eastAsia="zh-CN"/>
        </w:rPr>
        <w:t>(</w:t>
      </w:r>
      <w:r>
        <w:rPr>
          <w:rFonts w:hint="eastAsia" w:ascii="方正仿宋_GBK" w:hAnsi="方正仿宋_GBK" w:eastAsia="方正仿宋_GBK" w:cs="方正仿宋_GBK"/>
          <w:i w:val="0"/>
          <w:caps w:val="0"/>
          <w:color w:val="auto"/>
          <w:spacing w:val="36"/>
          <w:sz w:val="32"/>
          <w:szCs w:val="32"/>
        </w:rPr>
        <w:t>国卫科教发〔2013〕56号</w:t>
      </w:r>
      <w:r>
        <w:rPr>
          <w:rFonts w:hint="eastAsia" w:ascii="方正仿宋_GBK" w:hAnsi="方正仿宋_GBK" w:eastAsia="方正仿宋_GBK" w:cs="方正仿宋_GBK"/>
          <w:i w:val="0"/>
          <w:caps w:val="0"/>
          <w:color w:val="auto"/>
          <w:spacing w:val="36"/>
          <w:sz w:val="32"/>
          <w:szCs w:val="32"/>
          <w:lang w:val="en-US" w:eastAsia="zh-CN"/>
        </w:rPr>
        <w:t>)</w:t>
      </w:r>
      <w:r>
        <w:rPr>
          <w:rFonts w:hint="eastAsia" w:ascii="方正仿宋_GBK" w:hAnsi="方正仿宋_GBK" w:eastAsia="方正仿宋_GBK" w:cs="方正仿宋_GBK"/>
          <w:i w:val="0"/>
          <w:caps w:val="0"/>
          <w:color w:val="auto"/>
          <w:spacing w:val="36"/>
          <w:sz w:val="32"/>
          <w:szCs w:val="32"/>
        </w:rPr>
        <w:t>等文件精神，更好地发挥国家级</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住培基地作用，彰显公益性，为社会培养更多合格的</w:t>
      </w:r>
      <w:r>
        <w:rPr>
          <w:rFonts w:hint="eastAsia" w:ascii="方正仿宋_GBK" w:hAnsi="方正仿宋_GBK" w:eastAsia="方正仿宋_GBK" w:cs="方正仿宋_GBK"/>
          <w:i w:val="0"/>
          <w:caps w:val="0"/>
          <w:color w:val="auto"/>
          <w:spacing w:val="36"/>
          <w:sz w:val="32"/>
          <w:szCs w:val="32"/>
          <w:lang w:eastAsia="zh-CN"/>
        </w:rPr>
        <w:t>中医住院（全科）</w:t>
      </w:r>
      <w:r>
        <w:rPr>
          <w:rFonts w:hint="eastAsia" w:ascii="方正仿宋_GBK" w:hAnsi="方正仿宋_GBK" w:eastAsia="方正仿宋_GBK" w:cs="方正仿宋_GBK"/>
          <w:i w:val="0"/>
          <w:caps w:val="0"/>
          <w:color w:val="auto"/>
          <w:spacing w:val="36"/>
          <w:sz w:val="32"/>
          <w:szCs w:val="32"/>
        </w:rPr>
        <w:t>医师，现决定开展202</w:t>
      </w:r>
      <w:r>
        <w:rPr>
          <w:rFonts w:hint="eastAsia" w:ascii="方正仿宋_GBK" w:hAnsi="方正仿宋_GBK" w:eastAsia="方正仿宋_GBK" w:cs="方正仿宋_GBK"/>
          <w:i w:val="0"/>
          <w:caps w:val="0"/>
          <w:color w:val="auto"/>
          <w:spacing w:val="36"/>
          <w:sz w:val="32"/>
          <w:szCs w:val="32"/>
          <w:lang w:val="en-US" w:eastAsia="zh-CN"/>
        </w:rPr>
        <w:t>4</w:t>
      </w:r>
      <w:r>
        <w:rPr>
          <w:rFonts w:hint="eastAsia" w:ascii="方正仿宋_GBK" w:hAnsi="方正仿宋_GBK" w:eastAsia="方正仿宋_GBK" w:cs="方正仿宋_GBK"/>
          <w:i w:val="0"/>
          <w:caps w:val="0"/>
          <w:color w:val="auto"/>
          <w:spacing w:val="36"/>
          <w:sz w:val="32"/>
          <w:szCs w:val="32"/>
        </w:rPr>
        <w:t>年度</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医师规范化培训单位委托培养/社会化学员招生，遵循公开公平、专业均衡、双向选择、择优录取的原则，并结合我院各专业基地的实际培训容量进行招收，具体事项如下：</w:t>
      </w:r>
    </w:p>
    <w:p w14:paraId="0EEDE599">
      <w:pPr>
        <w:keepNext w:val="0"/>
        <w:keepLines w:val="0"/>
        <w:pageBreakBefore w:val="0"/>
        <w:numPr>
          <w:ilvl w:val="0"/>
          <w:numId w:val="1"/>
        </w:numPr>
        <w:kinsoku/>
        <w:wordWrap/>
        <w:overflowPunct/>
        <w:topLinePunct w:val="0"/>
        <w:autoSpaceDE/>
        <w:autoSpaceDN/>
        <w:bidi w:val="0"/>
        <w:adjustRightInd/>
        <w:snapToGrid/>
        <w:spacing w:line="560" w:lineRule="exact"/>
        <w:ind w:firstLine="784" w:firstLineChars="200"/>
        <w:jc w:val="left"/>
        <w:textAlignment w:val="auto"/>
        <w:rPr>
          <w:rFonts w:hint="eastAsia" w:ascii="黑体" w:hAnsi="黑体" w:eastAsia="黑体" w:cs="黑体"/>
          <w:i w:val="0"/>
          <w:caps w:val="0"/>
          <w:color w:val="auto"/>
          <w:spacing w:val="36"/>
          <w:sz w:val="32"/>
          <w:szCs w:val="32"/>
        </w:rPr>
      </w:pPr>
      <w:r>
        <w:rPr>
          <w:rFonts w:hint="eastAsia" w:ascii="黑体" w:hAnsi="黑体" w:eastAsia="黑体" w:cs="黑体"/>
          <w:i w:val="0"/>
          <w:caps w:val="0"/>
          <w:color w:val="auto"/>
          <w:spacing w:val="36"/>
          <w:sz w:val="32"/>
          <w:szCs w:val="32"/>
        </w:rPr>
        <w:t>招收对象与招收条件</w:t>
      </w:r>
    </w:p>
    <w:p w14:paraId="156B5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楷体" w:hAnsi="楷体" w:eastAsia="楷体" w:cs="楷体"/>
          <w:i w:val="0"/>
          <w:caps w:val="0"/>
          <w:color w:val="auto"/>
          <w:spacing w:val="36"/>
          <w:sz w:val="32"/>
          <w:szCs w:val="32"/>
        </w:rPr>
      </w:pPr>
      <w:r>
        <w:rPr>
          <w:rFonts w:hint="eastAsia" w:ascii="楷体" w:hAnsi="楷体" w:eastAsia="楷体" w:cs="楷体"/>
          <w:i w:val="0"/>
          <w:caps w:val="0"/>
          <w:color w:val="auto"/>
          <w:spacing w:val="36"/>
          <w:sz w:val="32"/>
          <w:szCs w:val="32"/>
        </w:rPr>
        <w:t>（一）招收对象</w:t>
      </w:r>
    </w:p>
    <w:p w14:paraId="67A1A7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本次招收的培训对象包括单位委托培养学员和社会化学员两类。</w:t>
      </w:r>
    </w:p>
    <w:p w14:paraId="017A3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2</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单位委托培养学员是指在外单位就业后，因工作单位无法进行</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医师规范化培训而向培训基地申请委托培养，符合培训要求并通过招收考核后，进入培训基地参加住院医师规范化培训的人员。</w:t>
      </w:r>
    </w:p>
    <w:p w14:paraId="7201B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3</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社会化学员是指经国家卫健委认定的国家</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医师规范化培训基地，面向社会招收，符合培训要求并通过招收考核后，进入培训基地参加住院医师规范化培训的人员。</w:t>
      </w:r>
    </w:p>
    <w:p w14:paraId="3A61D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楷体" w:hAnsi="楷体" w:eastAsia="楷体" w:cs="楷体"/>
          <w:i w:val="0"/>
          <w:caps w:val="0"/>
          <w:color w:val="auto"/>
          <w:spacing w:val="36"/>
          <w:sz w:val="32"/>
          <w:szCs w:val="32"/>
        </w:rPr>
      </w:pPr>
      <w:r>
        <w:rPr>
          <w:rFonts w:hint="eastAsia" w:ascii="楷体" w:hAnsi="楷体" w:eastAsia="楷体" w:cs="楷体"/>
          <w:i w:val="0"/>
          <w:caps w:val="0"/>
          <w:color w:val="auto"/>
          <w:spacing w:val="36"/>
          <w:sz w:val="32"/>
          <w:szCs w:val="32"/>
        </w:rPr>
        <w:t>（二）招收条件</w:t>
      </w:r>
    </w:p>
    <w:p w14:paraId="0EC09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基本条件</w:t>
      </w:r>
    </w:p>
    <w:p w14:paraId="0D6A2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（1）具有中华人民共和国国籍，遵守中华人民共和国宪法和法律；</w:t>
      </w:r>
    </w:p>
    <w:p w14:paraId="73397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（2）热爱医疗卫生事业，品德良好，遵纪守法；</w:t>
      </w:r>
    </w:p>
    <w:p w14:paraId="16382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（3）身心健康，能胜任</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医师规范化培训所要求的临床学习和工作；</w:t>
      </w:r>
    </w:p>
    <w:p w14:paraId="65A7E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（4）自愿参加</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w:t>
      </w:r>
    </w:p>
    <w:p w14:paraId="6A732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5）报考人员均须第一学历为五年一贯全日制（不含专转本、专接本）医学教育，进入培训时须具备中医专业相关的全日制本科学历、学位双证书。本科学历人员年龄不超过30周岁，研究生学历人员年龄不超过35周岁。</w:t>
      </w:r>
    </w:p>
    <w:p w14:paraId="2459E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6</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报考人员未在国家/江苏省住培平台有效注册过。</w:t>
      </w:r>
    </w:p>
    <w:p w14:paraId="1B3BC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楷体" w:hAnsi="楷体" w:eastAsia="楷体" w:cs="楷体"/>
          <w:i w:val="0"/>
          <w:caps w:val="0"/>
          <w:color w:val="auto"/>
          <w:spacing w:val="36"/>
          <w:sz w:val="32"/>
          <w:szCs w:val="32"/>
        </w:rPr>
      </w:pPr>
      <w:r>
        <w:rPr>
          <w:rFonts w:hint="eastAsia" w:ascii="楷体" w:hAnsi="楷体" w:eastAsia="楷体" w:cs="楷体"/>
          <w:i w:val="0"/>
          <w:caps w:val="0"/>
          <w:color w:val="auto"/>
          <w:spacing w:val="36"/>
          <w:sz w:val="32"/>
          <w:szCs w:val="32"/>
        </w:rPr>
        <w:t>2</w:t>
      </w:r>
      <w:r>
        <w:rPr>
          <w:rFonts w:hint="eastAsia" w:ascii="楷体" w:hAnsi="楷体" w:eastAsia="楷体" w:cs="楷体"/>
          <w:i w:val="0"/>
          <w:caps w:val="0"/>
          <w:color w:val="auto"/>
          <w:spacing w:val="36"/>
          <w:sz w:val="32"/>
          <w:szCs w:val="32"/>
          <w:lang w:eastAsia="zh-CN"/>
        </w:rPr>
        <w:t>、</w:t>
      </w:r>
      <w:r>
        <w:rPr>
          <w:rFonts w:hint="eastAsia" w:ascii="楷体" w:hAnsi="楷体" w:eastAsia="楷体" w:cs="楷体"/>
          <w:i w:val="0"/>
          <w:caps w:val="0"/>
          <w:color w:val="auto"/>
          <w:spacing w:val="36"/>
          <w:sz w:val="32"/>
          <w:szCs w:val="32"/>
        </w:rPr>
        <w:t>社会化学员其他条件</w:t>
      </w:r>
    </w:p>
    <w:p w14:paraId="28790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1</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需为应届毕业生：202</w:t>
      </w:r>
      <w:r>
        <w:rPr>
          <w:rFonts w:hint="eastAsia" w:ascii="方正仿宋_GBK" w:hAnsi="方正仿宋_GBK" w:eastAsia="方正仿宋_GBK" w:cs="方正仿宋_GBK"/>
          <w:i w:val="0"/>
          <w:caps w:val="0"/>
          <w:color w:val="auto"/>
          <w:spacing w:val="36"/>
          <w:sz w:val="32"/>
          <w:szCs w:val="32"/>
          <w:lang w:val="en-US" w:eastAsia="zh-CN"/>
        </w:rPr>
        <w:t>4</w:t>
      </w:r>
      <w:r>
        <w:rPr>
          <w:rFonts w:hint="eastAsia" w:ascii="方正仿宋_GBK" w:hAnsi="方正仿宋_GBK" w:eastAsia="方正仿宋_GBK" w:cs="方正仿宋_GBK"/>
          <w:i w:val="0"/>
          <w:caps w:val="0"/>
          <w:color w:val="auto"/>
          <w:spacing w:val="36"/>
          <w:sz w:val="32"/>
          <w:szCs w:val="32"/>
        </w:rPr>
        <w:t>年毕业生和202</w:t>
      </w:r>
      <w:r>
        <w:rPr>
          <w:rFonts w:hint="eastAsia" w:ascii="方正仿宋_GBK" w:hAnsi="方正仿宋_GBK" w:eastAsia="方正仿宋_GBK" w:cs="方正仿宋_GBK"/>
          <w:i w:val="0"/>
          <w:caps w:val="0"/>
          <w:color w:val="auto"/>
          <w:spacing w:val="36"/>
          <w:sz w:val="32"/>
          <w:szCs w:val="32"/>
          <w:lang w:val="en-US" w:eastAsia="zh-CN"/>
        </w:rPr>
        <w:t>3</w:t>
      </w:r>
      <w:r>
        <w:rPr>
          <w:rFonts w:hint="eastAsia" w:ascii="方正仿宋_GBK" w:hAnsi="方正仿宋_GBK" w:eastAsia="方正仿宋_GBK" w:cs="方正仿宋_GBK"/>
          <w:i w:val="0"/>
          <w:caps w:val="0"/>
          <w:color w:val="auto"/>
          <w:spacing w:val="36"/>
          <w:sz w:val="32"/>
          <w:szCs w:val="32"/>
        </w:rPr>
        <w:t>年毕业后未就业且未参加</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医师规范化培训的毕业生（须提供就业推荐表及就业协议书原件</w:t>
      </w:r>
      <w:r>
        <w:rPr>
          <w:rFonts w:hint="eastAsia" w:ascii="方正仿宋_GBK" w:hAnsi="方正仿宋_GBK" w:eastAsia="方正仿宋_GBK" w:cs="方正仿宋_GBK"/>
          <w:i w:val="0"/>
          <w:caps w:val="0"/>
          <w:color w:val="auto"/>
          <w:spacing w:val="36"/>
          <w:sz w:val="32"/>
          <w:szCs w:val="32"/>
          <w:lang w:eastAsia="zh-CN"/>
        </w:rPr>
        <w:t>，如有工作经历需提供解除劳动关系证明</w:t>
      </w:r>
      <w:r>
        <w:rPr>
          <w:rFonts w:hint="eastAsia" w:ascii="方正仿宋_GBK" w:hAnsi="方正仿宋_GBK" w:eastAsia="方正仿宋_GBK" w:cs="方正仿宋_GBK"/>
          <w:i w:val="0"/>
          <w:caps w:val="0"/>
          <w:color w:val="auto"/>
          <w:spacing w:val="36"/>
          <w:sz w:val="32"/>
          <w:szCs w:val="32"/>
        </w:rPr>
        <w:t>）。</w:t>
      </w:r>
    </w:p>
    <w:p w14:paraId="0A501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lang w:eastAsia="zh-CN"/>
        </w:rPr>
      </w:pP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2</w:t>
      </w:r>
      <w:r>
        <w:rPr>
          <w:rFonts w:hint="eastAsia" w:ascii="方正仿宋_GBK" w:hAnsi="方正仿宋_GBK" w:eastAsia="方正仿宋_GBK" w:cs="方正仿宋_GBK"/>
          <w:i w:val="0"/>
          <w:caps w:val="0"/>
          <w:color w:val="auto"/>
          <w:spacing w:val="36"/>
          <w:sz w:val="32"/>
          <w:szCs w:val="32"/>
          <w:lang w:eastAsia="zh-CN"/>
        </w:rPr>
        <w:t>）已经取得</w:t>
      </w:r>
      <w:r>
        <w:rPr>
          <w:rFonts w:hint="eastAsia" w:ascii="方正仿宋_GBK" w:hAnsi="方正仿宋_GBK" w:eastAsia="方正仿宋_GBK" w:cs="方正仿宋_GBK"/>
          <w:i w:val="0"/>
          <w:caps w:val="0"/>
          <w:color w:val="auto"/>
          <w:spacing w:val="36"/>
          <w:sz w:val="32"/>
          <w:szCs w:val="32"/>
        </w:rPr>
        <w:t>《医师资格证书》</w:t>
      </w:r>
      <w:r>
        <w:rPr>
          <w:rFonts w:hint="eastAsia" w:ascii="方正仿宋_GBK" w:hAnsi="方正仿宋_GBK" w:eastAsia="方正仿宋_GBK" w:cs="方正仿宋_GBK"/>
          <w:i w:val="0"/>
          <w:caps w:val="0"/>
          <w:color w:val="auto"/>
          <w:spacing w:val="36"/>
          <w:sz w:val="32"/>
          <w:szCs w:val="32"/>
          <w:lang w:eastAsia="zh-CN"/>
        </w:rPr>
        <w:t>。</w:t>
      </w:r>
    </w:p>
    <w:p w14:paraId="61341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楷体" w:hAnsi="楷体" w:eastAsia="楷体" w:cs="楷体"/>
          <w:i w:val="0"/>
          <w:caps w:val="0"/>
          <w:color w:val="auto"/>
          <w:spacing w:val="36"/>
          <w:sz w:val="32"/>
          <w:szCs w:val="32"/>
        </w:rPr>
      </w:pPr>
      <w:r>
        <w:rPr>
          <w:rFonts w:hint="eastAsia" w:ascii="楷体" w:hAnsi="楷体" w:eastAsia="楷体" w:cs="楷体"/>
          <w:i w:val="0"/>
          <w:caps w:val="0"/>
          <w:color w:val="auto"/>
          <w:spacing w:val="36"/>
          <w:sz w:val="32"/>
          <w:szCs w:val="32"/>
        </w:rPr>
        <w:t>3</w:t>
      </w:r>
      <w:r>
        <w:rPr>
          <w:rFonts w:hint="eastAsia" w:ascii="楷体" w:hAnsi="楷体" w:eastAsia="楷体" w:cs="楷体"/>
          <w:i w:val="0"/>
          <w:caps w:val="0"/>
          <w:color w:val="auto"/>
          <w:spacing w:val="36"/>
          <w:sz w:val="32"/>
          <w:szCs w:val="32"/>
          <w:lang w:eastAsia="zh-CN"/>
        </w:rPr>
        <w:t>、</w:t>
      </w:r>
      <w:r>
        <w:rPr>
          <w:rFonts w:hint="eastAsia" w:ascii="楷体" w:hAnsi="楷体" w:eastAsia="楷体" w:cs="楷体"/>
          <w:i w:val="0"/>
          <w:caps w:val="0"/>
          <w:color w:val="auto"/>
          <w:spacing w:val="36"/>
          <w:sz w:val="32"/>
          <w:szCs w:val="32"/>
        </w:rPr>
        <w:t>单位委托培养学员其他条件</w:t>
      </w:r>
    </w:p>
    <w:p w14:paraId="79A4D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（1）为委托单位20</w:t>
      </w:r>
      <w:r>
        <w:rPr>
          <w:rFonts w:hint="eastAsia" w:ascii="方正仿宋_GBK" w:hAnsi="方正仿宋_GBK" w:eastAsia="方正仿宋_GBK" w:cs="方正仿宋_GBK"/>
          <w:i w:val="0"/>
          <w:caps w:val="0"/>
          <w:color w:val="auto"/>
          <w:spacing w:val="36"/>
          <w:sz w:val="32"/>
          <w:szCs w:val="32"/>
          <w:lang w:val="en-US" w:eastAsia="zh-CN"/>
        </w:rPr>
        <w:t>24</w:t>
      </w:r>
      <w:r>
        <w:rPr>
          <w:rFonts w:hint="eastAsia" w:ascii="方正仿宋_GBK" w:hAnsi="方正仿宋_GBK" w:eastAsia="方正仿宋_GBK" w:cs="方正仿宋_GBK"/>
          <w:i w:val="0"/>
          <w:caps w:val="0"/>
          <w:color w:val="auto"/>
          <w:spacing w:val="36"/>
          <w:sz w:val="32"/>
          <w:szCs w:val="32"/>
        </w:rPr>
        <w:t>年招聘的正式员工且未参加过</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医师规范化培训，或为委托单位20</w:t>
      </w:r>
      <w:r>
        <w:rPr>
          <w:rFonts w:hint="eastAsia" w:ascii="方正仿宋_GBK" w:hAnsi="方正仿宋_GBK" w:eastAsia="方正仿宋_GBK" w:cs="方正仿宋_GBK"/>
          <w:i w:val="0"/>
          <w:caps w:val="0"/>
          <w:color w:val="auto"/>
          <w:spacing w:val="36"/>
          <w:sz w:val="32"/>
          <w:szCs w:val="32"/>
          <w:lang w:val="en-US" w:eastAsia="zh-CN"/>
        </w:rPr>
        <w:t>22-2024</w:t>
      </w:r>
      <w:r>
        <w:rPr>
          <w:rFonts w:hint="eastAsia" w:ascii="方正仿宋_GBK" w:hAnsi="方正仿宋_GBK" w:eastAsia="方正仿宋_GBK" w:cs="方正仿宋_GBK"/>
          <w:i w:val="0"/>
          <w:caps w:val="0"/>
          <w:color w:val="auto"/>
          <w:spacing w:val="36"/>
          <w:sz w:val="32"/>
          <w:szCs w:val="32"/>
        </w:rPr>
        <w:t>年招聘的正式员工且未参加过</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医师规范化培训，但已取得《医师资格证书》；</w:t>
      </w:r>
    </w:p>
    <w:p w14:paraId="37912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（2）申请培训专业根据委托单位的招聘岗位确定；</w:t>
      </w:r>
    </w:p>
    <w:p w14:paraId="7D8E0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（3）委托单位同意该</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医师全程在我院接受</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w:t>
      </w:r>
    </w:p>
    <w:p w14:paraId="64E5A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（4）</w:t>
      </w:r>
      <w:r>
        <w:rPr>
          <w:rFonts w:hint="eastAsia" w:ascii="方正仿宋_GBK" w:hAnsi="方正仿宋_GBK" w:eastAsia="方正仿宋_GBK" w:cs="方正仿宋_GBK"/>
          <w:i w:val="0"/>
          <w:caps w:val="0"/>
          <w:color w:val="auto"/>
          <w:spacing w:val="36"/>
          <w:sz w:val="32"/>
          <w:szCs w:val="32"/>
          <w:lang w:eastAsia="zh-CN"/>
        </w:rPr>
        <w:t>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医师个人与委托单位均同意按照国家卫健委《</w:t>
      </w:r>
      <w:r>
        <w:rPr>
          <w:rFonts w:hint="eastAsia" w:ascii="方正仿宋_GBK" w:hAnsi="方正仿宋_GBK" w:eastAsia="方正仿宋_GBK" w:cs="方正仿宋_GBK"/>
          <w:i w:val="0"/>
          <w:caps w:val="0"/>
          <w:color w:val="auto"/>
          <w:spacing w:val="36"/>
          <w:sz w:val="32"/>
          <w:szCs w:val="32"/>
          <w:lang w:eastAsia="zh-CN"/>
        </w:rPr>
        <w:t>中医住院医师规范化培训实施办法（试行）</w:t>
      </w:r>
      <w:r>
        <w:rPr>
          <w:rFonts w:hint="eastAsia" w:ascii="方正仿宋_GBK" w:hAnsi="方正仿宋_GBK" w:eastAsia="方正仿宋_GBK" w:cs="方正仿宋_GBK"/>
          <w:i w:val="0"/>
          <w:caps w:val="0"/>
          <w:color w:val="auto"/>
          <w:spacing w:val="36"/>
          <w:sz w:val="32"/>
          <w:szCs w:val="32"/>
        </w:rPr>
        <w:t>》</w:t>
      </w:r>
      <w:r>
        <w:rPr>
          <w:rFonts w:hint="eastAsia" w:ascii="方正仿宋_GBK" w:hAnsi="方正仿宋_GBK" w:eastAsia="方正仿宋_GBK" w:cs="方正仿宋_GBK"/>
          <w:i w:val="0"/>
          <w:caps w:val="0"/>
          <w:color w:val="auto"/>
          <w:spacing w:val="36"/>
          <w:sz w:val="32"/>
          <w:szCs w:val="32"/>
          <w:lang w:eastAsia="zh-CN"/>
        </w:rPr>
        <w:t>、《中医类别全科医生规范化培养标准（试行）》</w:t>
      </w:r>
      <w:r>
        <w:rPr>
          <w:rFonts w:hint="eastAsia" w:ascii="方正仿宋_GBK" w:hAnsi="方正仿宋_GBK" w:eastAsia="方正仿宋_GBK" w:cs="方正仿宋_GBK"/>
          <w:i w:val="0"/>
          <w:caps w:val="0"/>
          <w:color w:val="auto"/>
          <w:spacing w:val="36"/>
          <w:sz w:val="32"/>
          <w:szCs w:val="32"/>
        </w:rPr>
        <w:t>总则和细则的要求进行培训；</w:t>
      </w:r>
    </w:p>
    <w:p w14:paraId="58515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（5）委托单位同意住院医师在参加培训期间取得医师资格后，执业注册时须将执业地点首次注册或变更注册到我院。</w:t>
      </w:r>
    </w:p>
    <w:p w14:paraId="5CF9B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lang w:eastAsia="zh-CN"/>
        </w:rPr>
      </w:pP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6</w:t>
      </w:r>
      <w:r>
        <w:rPr>
          <w:rFonts w:hint="eastAsia" w:ascii="方正仿宋_GBK" w:hAnsi="方正仿宋_GBK" w:eastAsia="方正仿宋_GBK" w:cs="方正仿宋_GBK"/>
          <w:i w:val="0"/>
          <w:caps w:val="0"/>
          <w:color w:val="auto"/>
          <w:spacing w:val="36"/>
          <w:sz w:val="32"/>
          <w:szCs w:val="32"/>
          <w:lang w:eastAsia="zh-CN"/>
        </w:rPr>
        <w:t>）委托培养单位积极配合基地对住培学员进行管理，学员若有特殊情况需延长培训时间，如生病、妊娠等，学员应取得原单位的同意。</w:t>
      </w:r>
    </w:p>
    <w:p w14:paraId="4EF0B808">
      <w:pPr>
        <w:keepNext w:val="0"/>
        <w:keepLines w:val="0"/>
        <w:pageBreakBefore w:val="0"/>
        <w:numPr>
          <w:ilvl w:val="0"/>
          <w:numId w:val="1"/>
        </w:numPr>
        <w:kinsoku/>
        <w:wordWrap/>
        <w:overflowPunct/>
        <w:topLinePunct w:val="0"/>
        <w:autoSpaceDE/>
        <w:autoSpaceDN/>
        <w:bidi w:val="0"/>
        <w:adjustRightInd/>
        <w:snapToGrid/>
        <w:spacing w:line="560" w:lineRule="exact"/>
        <w:ind w:firstLine="784" w:firstLineChars="200"/>
        <w:jc w:val="left"/>
        <w:textAlignment w:val="auto"/>
        <w:rPr>
          <w:rFonts w:hint="eastAsia" w:ascii="黑体" w:hAnsi="黑体" w:eastAsia="黑体" w:cs="黑体"/>
          <w:i w:val="0"/>
          <w:caps w:val="0"/>
          <w:color w:val="auto"/>
          <w:spacing w:val="36"/>
          <w:sz w:val="32"/>
          <w:szCs w:val="32"/>
        </w:rPr>
      </w:pPr>
      <w:r>
        <w:rPr>
          <w:rFonts w:hint="eastAsia" w:ascii="黑体" w:hAnsi="黑体" w:eastAsia="黑体" w:cs="黑体"/>
          <w:i w:val="0"/>
          <w:caps w:val="0"/>
          <w:color w:val="auto"/>
          <w:spacing w:val="36"/>
          <w:sz w:val="32"/>
          <w:szCs w:val="32"/>
        </w:rPr>
        <w:t>报名流程</w:t>
      </w:r>
    </w:p>
    <w:p w14:paraId="7A6CF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楷体" w:hAnsi="楷体" w:eastAsia="楷体" w:cs="楷体"/>
          <w:i w:val="0"/>
          <w:caps w:val="0"/>
          <w:color w:val="auto"/>
          <w:spacing w:val="36"/>
          <w:sz w:val="32"/>
          <w:szCs w:val="32"/>
        </w:rPr>
      </w:pPr>
      <w:r>
        <w:rPr>
          <w:rFonts w:hint="eastAsia" w:ascii="楷体" w:hAnsi="楷体" w:eastAsia="楷体" w:cs="楷体"/>
          <w:i w:val="0"/>
          <w:caps w:val="0"/>
          <w:color w:val="auto"/>
          <w:spacing w:val="36"/>
          <w:sz w:val="32"/>
          <w:szCs w:val="32"/>
        </w:rPr>
        <w:t>（一）报名方式、时间、地点</w:t>
      </w:r>
    </w:p>
    <w:p w14:paraId="53D3C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报名方式：</w:t>
      </w:r>
      <w:r>
        <w:rPr>
          <w:rFonts w:hint="eastAsia" w:ascii="方正仿宋_GBK" w:hAnsi="方正仿宋_GBK" w:eastAsia="方正仿宋_GBK" w:cs="方正仿宋_GBK"/>
          <w:i w:val="0"/>
          <w:caps w:val="0"/>
          <w:color w:val="auto"/>
          <w:spacing w:val="36"/>
          <w:sz w:val="32"/>
          <w:szCs w:val="32"/>
          <w:lang w:val="en-US" w:eastAsia="zh-CN"/>
        </w:rPr>
        <w:t>网路报名+</w:t>
      </w:r>
      <w:r>
        <w:rPr>
          <w:rFonts w:hint="eastAsia" w:ascii="方正仿宋_GBK" w:hAnsi="方正仿宋_GBK" w:eastAsia="方正仿宋_GBK" w:cs="方正仿宋_GBK"/>
          <w:i w:val="0"/>
          <w:caps w:val="0"/>
          <w:color w:val="auto"/>
          <w:spacing w:val="36"/>
          <w:sz w:val="32"/>
          <w:szCs w:val="32"/>
        </w:rPr>
        <w:t>现场报名</w:t>
      </w:r>
    </w:p>
    <w:p w14:paraId="34C7C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网址：https://www.zjzyy.net/。</w:t>
      </w:r>
    </w:p>
    <w:p w14:paraId="1995E42F">
      <w:pPr>
        <w:keepNext w:val="0"/>
        <w:keepLines w:val="0"/>
        <w:pageBreakBefore w:val="0"/>
        <w:widowControl/>
        <w:kinsoku/>
        <w:wordWrap/>
        <w:overflowPunct/>
        <w:topLinePunct w:val="0"/>
        <w:autoSpaceDE/>
        <w:autoSpaceDN/>
        <w:bidi w:val="0"/>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sz w:val="32"/>
          <w:szCs w:val="32"/>
          <w:lang w:eastAsia="zh-CN"/>
        </w:rPr>
      </w:pPr>
      <w:r>
        <w:rPr>
          <w:rFonts w:hint="eastAsia" w:ascii="方正仿宋_GBK" w:hAnsi="方正仿宋_GBK" w:eastAsia="方正仿宋_GBK" w:cs="方正仿宋_GBK"/>
          <w:i w:val="0"/>
          <w:caps w:val="0"/>
          <w:color w:val="auto"/>
          <w:spacing w:val="36"/>
          <w:sz w:val="32"/>
          <w:szCs w:val="32"/>
        </w:rPr>
        <w:t>2</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报名时间：即日起至</w:t>
      </w:r>
      <w:r>
        <w:rPr>
          <w:rFonts w:hint="eastAsia" w:ascii="方正仿宋_GBK" w:hAnsi="方正仿宋_GBK" w:eastAsia="方正仿宋_GBK" w:cs="方正仿宋_GBK"/>
          <w:i w:val="0"/>
          <w:caps w:val="0"/>
          <w:color w:val="auto"/>
          <w:spacing w:val="36"/>
          <w:sz w:val="32"/>
          <w:szCs w:val="32"/>
          <w:lang w:val="en-US" w:eastAsia="zh-CN"/>
        </w:rPr>
        <w:t>8</w:t>
      </w:r>
      <w:r>
        <w:rPr>
          <w:rFonts w:hint="eastAsia" w:ascii="方正仿宋_GBK" w:hAnsi="方正仿宋_GBK" w:eastAsia="方正仿宋_GBK" w:cs="方正仿宋_GBK"/>
          <w:i w:val="0"/>
          <w:caps w:val="0"/>
          <w:color w:val="auto"/>
          <w:spacing w:val="36"/>
          <w:sz w:val="32"/>
          <w:szCs w:val="32"/>
        </w:rPr>
        <w:t>月</w:t>
      </w:r>
      <w:r>
        <w:rPr>
          <w:rFonts w:hint="eastAsia" w:ascii="方正仿宋_GBK" w:hAnsi="方正仿宋_GBK" w:eastAsia="方正仿宋_GBK" w:cs="方正仿宋_GBK"/>
          <w:i w:val="0"/>
          <w:caps w:val="0"/>
          <w:color w:val="auto"/>
          <w:spacing w:val="36"/>
          <w:sz w:val="32"/>
          <w:szCs w:val="32"/>
          <w:lang w:val="en-US" w:eastAsia="zh-CN"/>
        </w:rPr>
        <w:t>15</w:t>
      </w:r>
      <w:r>
        <w:rPr>
          <w:rFonts w:hint="eastAsia" w:ascii="方正仿宋_GBK" w:hAnsi="方正仿宋_GBK" w:eastAsia="方正仿宋_GBK" w:cs="方正仿宋_GBK"/>
          <w:i w:val="0"/>
          <w:caps w:val="0"/>
          <w:color w:val="auto"/>
          <w:spacing w:val="36"/>
          <w:sz w:val="32"/>
          <w:szCs w:val="32"/>
        </w:rPr>
        <w:t>日</w:t>
      </w:r>
      <w:r>
        <w:rPr>
          <w:rFonts w:hint="eastAsia" w:ascii="方正仿宋_GBK" w:hAnsi="方正仿宋_GBK" w:eastAsia="方正仿宋_GBK" w:cs="方正仿宋_GBK"/>
          <w:i w:val="0"/>
          <w:caps w:val="0"/>
          <w:color w:val="auto"/>
          <w:spacing w:val="36"/>
          <w:sz w:val="32"/>
          <w:szCs w:val="32"/>
          <w:lang w:eastAsia="zh-CN"/>
        </w:rPr>
        <w:t>工作日</w:t>
      </w:r>
    </w:p>
    <w:p w14:paraId="0F5A6202">
      <w:pPr>
        <w:keepNext w:val="0"/>
        <w:keepLines w:val="0"/>
        <w:pageBreakBefore w:val="0"/>
        <w:widowControl/>
        <w:kinsoku/>
        <w:wordWrap/>
        <w:overflowPunct/>
        <w:topLinePunct w:val="0"/>
        <w:autoSpaceDE/>
        <w:autoSpaceDN/>
        <w:bidi w:val="0"/>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sz w:val="32"/>
          <w:szCs w:val="32"/>
          <w:lang w:eastAsia="zh-CN"/>
        </w:rPr>
      </w:pPr>
      <w:r>
        <w:rPr>
          <w:rFonts w:hint="eastAsia" w:ascii="方正仿宋_GBK" w:hAnsi="方正仿宋_GBK" w:eastAsia="方正仿宋_GBK" w:cs="方正仿宋_GBK"/>
          <w:i w:val="0"/>
          <w:caps w:val="0"/>
          <w:color w:val="auto"/>
          <w:spacing w:val="36"/>
          <w:sz w:val="32"/>
          <w:szCs w:val="32"/>
          <w:lang w:eastAsia="zh-CN"/>
        </w:rPr>
        <w:t>（周一至周五，</w:t>
      </w:r>
      <w:r>
        <w:rPr>
          <w:rFonts w:hint="eastAsia" w:ascii="方正仿宋_GBK" w:hAnsi="方正仿宋_GBK" w:eastAsia="方正仿宋_GBK" w:cs="方正仿宋_GBK"/>
          <w:i w:val="0"/>
          <w:caps w:val="0"/>
          <w:color w:val="auto"/>
          <w:spacing w:val="36"/>
          <w:sz w:val="32"/>
          <w:szCs w:val="32"/>
        </w:rPr>
        <w:t>8:</w:t>
      </w:r>
      <w:r>
        <w:rPr>
          <w:rFonts w:hint="eastAsia" w:ascii="方正仿宋_GBK" w:hAnsi="方正仿宋_GBK" w:eastAsia="方正仿宋_GBK" w:cs="方正仿宋_GBK"/>
          <w:i w:val="0"/>
          <w:caps w:val="0"/>
          <w:color w:val="auto"/>
          <w:spacing w:val="36"/>
          <w:sz w:val="32"/>
          <w:szCs w:val="32"/>
          <w:lang w:val="en-US" w:eastAsia="zh-CN"/>
        </w:rPr>
        <w:t>3</w:t>
      </w:r>
      <w:r>
        <w:rPr>
          <w:rFonts w:hint="eastAsia" w:ascii="方正仿宋_GBK" w:hAnsi="方正仿宋_GBK" w:eastAsia="方正仿宋_GBK" w:cs="方正仿宋_GBK"/>
          <w:i w:val="0"/>
          <w:caps w:val="0"/>
          <w:color w:val="auto"/>
          <w:spacing w:val="36"/>
          <w:sz w:val="32"/>
          <w:szCs w:val="32"/>
        </w:rPr>
        <w:t>0-1</w:t>
      </w:r>
      <w:r>
        <w:rPr>
          <w:rFonts w:hint="eastAsia" w:ascii="方正仿宋_GBK" w:hAnsi="方正仿宋_GBK" w:eastAsia="方正仿宋_GBK" w:cs="方正仿宋_GBK"/>
          <w:i w:val="0"/>
          <w:caps w:val="0"/>
          <w:color w:val="auto"/>
          <w:spacing w:val="36"/>
          <w:sz w:val="32"/>
          <w:szCs w:val="32"/>
          <w:lang w:val="en-US" w:eastAsia="zh-CN"/>
        </w:rPr>
        <w:t>1</w:t>
      </w:r>
      <w:r>
        <w:rPr>
          <w:rFonts w:hint="eastAsia" w:ascii="方正仿宋_GBK" w:hAnsi="方正仿宋_GBK" w:eastAsia="方正仿宋_GBK" w:cs="方正仿宋_GBK"/>
          <w:i w:val="0"/>
          <w:caps w:val="0"/>
          <w:color w:val="auto"/>
          <w:spacing w:val="36"/>
          <w:sz w:val="32"/>
          <w:szCs w:val="32"/>
        </w:rPr>
        <w:t>:</w:t>
      </w:r>
      <w:r>
        <w:rPr>
          <w:rFonts w:hint="eastAsia" w:ascii="方正仿宋_GBK" w:hAnsi="方正仿宋_GBK" w:eastAsia="方正仿宋_GBK" w:cs="方正仿宋_GBK"/>
          <w:i w:val="0"/>
          <w:caps w:val="0"/>
          <w:color w:val="auto"/>
          <w:spacing w:val="36"/>
          <w:sz w:val="32"/>
          <w:szCs w:val="32"/>
          <w:lang w:val="en-US" w:eastAsia="zh-CN"/>
        </w:rPr>
        <w:t>3</w:t>
      </w:r>
      <w:r>
        <w:rPr>
          <w:rFonts w:hint="eastAsia" w:ascii="方正仿宋_GBK" w:hAnsi="方正仿宋_GBK" w:eastAsia="方正仿宋_GBK" w:cs="方正仿宋_GBK"/>
          <w:i w:val="0"/>
          <w:caps w:val="0"/>
          <w:color w:val="auto"/>
          <w:spacing w:val="36"/>
          <w:sz w:val="32"/>
          <w:szCs w:val="32"/>
        </w:rPr>
        <w:t>0,14:30-17:30</w:t>
      </w:r>
      <w:r>
        <w:rPr>
          <w:rFonts w:hint="eastAsia" w:ascii="方正仿宋_GBK" w:hAnsi="方正仿宋_GBK" w:eastAsia="方正仿宋_GBK" w:cs="方正仿宋_GBK"/>
          <w:i w:val="0"/>
          <w:caps w:val="0"/>
          <w:color w:val="auto"/>
          <w:spacing w:val="36"/>
          <w:sz w:val="32"/>
          <w:szCs w:val="32"/>
          <w:lang w:eastAsia="zh-CN"/>
        </w:rPr>
        <w:t>）。</w:t>
      </w:r>
    </w:p>
    <w:p w14:paraId="268A83FC">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报名地点：</w:t>
      </w:r>
      <w:r>
        <w:rPr>
          <w:rFonts w:hint="eastAsia" w:ascii="方正仿宋_GBK" w:hAnsi="方正仿宋_GBK" w:eastAsia="方正仿宋_GBK" w:cs="方正仿宋_GBK"/>
          <w:i w:val="0"/>
          <w:caps w:val="0"/>
          <w:color w:val="auto"/>
          <w:spacing w:val="36"/>
          <w:sz w:val="32"/>
          <w:szCs w:val="32"/>
          <w:lang w:eastAsia="zh-CN"/>
        </w:rPr>
        <w:t>镇江市中医院</w:t>
      </w:r>
      <w:r>
        <w:rPr>
          <w:rFonts w:hint="eastAsia" w:ascii="方正仿宋_GBK" w:hAnsi="方正仿宋_GBK" w:eastAsia="方正仿宋_GBK" w:cs="方正仿宋_GBK"/>
          <w:i w:val="0"/>
          <w:caps w:val="0"/>
          <w:color w:val="auto"/>
          <w:spacing w:val="36"/>
          <w:sz w:val="32"/>
          <w:szCs w:val="32"/>
        </w:rPr>
        <w:t>住培办（</w:t>
      </w:r>
      <w:r>
        <w:rPr>
          <w:rFonts w:hint="eastAsia" w:ascii="方正仿宋_GBK" w:hAnsi="方正仿宋_GBK" w:eastAsia="方正仿宋_GBK" w:cs="方正仿宋_GBK"/>
          <w:i w:val="0"/>
          <w:caps w:val="0"/>
          <w:color w:val="auto"/>
          <w:spacing w:val="36"/>
          <w:sz w:val="32"/>
          <w:szCs w:val="32"/>
          <w:lang w:eastAsia="zh-CN"/>
        </w:rPr>
        <w:t>行政楼二楼</w:t>
      </w:r>
      <w:r>
        <w:rPr>
          <w:rFonts w:hint="eastAsia" w:ascii="方正仿宋_GBK" w:hAnsi="方正仿宋_GBK" w:eastAsia="方正仿宋_GBK" w:cs="方正仿宋_GBK"/>
          <w:i w:val="0"/>
          <w:caps w:val="0"/>
          <w:color w:val="auto"/>
          <w:spacing w:val="36"/>
          <w:sz w:val="32"/>
          <w:szCs w:val="32"/>
        </w:rPr>
        <w:t>）</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马</w:t>
      </w:r>
      <w:r>
        <w:rPr>
          <w:rFonts w:hint="eastAsia" w:ascii="方正仿宋_GBK" w:hAnsi="方正仿宋_GBK" w:eastAsia="方正仿宋_GBK" w:cs="方正仿宋_GBK"/>
          <w:i w:val="0"/>
          <w:caps w:val="0"/>
          <w:color w:val="auto"/>
          <w:spacing w:val="36"/>
          <w:sz w:val="32"/>
          <w:szCs w:val="32"/>
        </w:rPr>
        <w:t>老师</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凌老师。</w:t>
      </w:r>
    </w:p>
    <w:p w14:paraId="7A563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lang w:val="en-US" w:eastAsia="zh-CN"/>
        </w:rPr>
      </w:pPr>
      <w:r>
        <w:rPr>
          <w:rFonts w:hint="eastAsia" w:ascii="方正仿宋_GBK" w:hAnsi="方正仿宋_GBK" w:eastAsia="方正仿宋_GBK" w:cs="方正仿宋_GBK"/>
          <w:i w:val="0"/>
          <w:caps w:val="0"/>
          <w:color w:val="auto"/>
          <w:spacing w:val="36"/>
          <w:sz w:val="32"/>
          <w:szCs w:val="32"/>
        </w:rPr>
        <w:t>4</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报名咨询电话：0511-</w:t>
      </w:r>
      <w:r>
        <w:rPr>
          <w:rFonts w:hint="eastAsia" w:ascii="方正仿宋_GBK" w:hAnsi="方正仿宋_GBK" w:eastAsia="方正仿宋_GBK" w:cs="方正仿宋_GBK"/>
          <w:i w:val="0"/>
          <w:caps w:val="0"/>
          <w:color w:val="auto"/>
          <w:spacing w:val="36"/>
          <w:sz w:val="32"/>
          <w:szCs w:val="32"/>
          <w:lang w:val="en-US" w:eastAsia="zh-CN"/>
        </w:rPr>
        <w:t>88619085。</w:t>
      </w:r>
    </w:p>
    <w:p w14:paraId="5A261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楷体" w:hAnsi="楷体" w:eastAsia="楷体" w:cs="楷体"/>
          <w:i w:val="0"/>
          <w:caps w:val="0"/>
          <w:color w:val="auto"/>
          <w:spacing w:val="36"/>
          <w:sz w:val="32"/>
          <w:szCs w:val="32"/>
        </w:rPr>
      </w:pPr>
      <w:r>
        <w:rPr>
          <w:rFonts w:hint="eastAsia" w:ascii="楷体" w:hAnsi="楷体" w:eastAsia="楷体" w:cs="楷体"/>
          <w:i w:val="0"/>
          <w:caps w:val="0"/>
          <w:color w:val="auto"/>
          <w:spacing w:val="36"/>
          <w:sz w:val="32"/>
          <w:szCs w:val="32"/>
        </w:rPr>
        <w:t>（二）报名注意事项及资格审查</w:t>
      </w:r>
    </w:p>
    <w:p w14:paraId="5D195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社会化学员</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报名时须提供以下材料：</w:t>
      </w:r>
    </w:p>
    <w:p w14:paraId="06B141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w:t>
      </w:r>
      <w:r>
        <w:rPr>
          <w:rFonts w:hint="eastAsia" w:ascii="方正仿宋_GBK" w:hAnsi="方正仿宋_GBK" w:eastAsia="方正仿宋_GBK" w:cs="方正仿宋_GBK"/>
          <w:i w:val="0"/>
          <w:caps w:val="0"/>
          <w:color w:val="auto"/>
          <w:spacing w:val="36"/>
          <w:sz w:val="32"/>
          <w:szCs w:val="32"/>
          <w:lang w:eastAsia="zh-CN"/>
        </w:rPr>
        <w:t>镇江市中医院中医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医师规范化培训社会化学员报名登记表》一份（附件</w:t>
      </w:r>
      <w:r>
        <w:rPr>
          <w:rFonts w:hint="eastAsia" w:ascii="方正仿宋_GBK" w:hAnsi="方正仿宋_GBK" w:eastAsia="方正仿宋_GBK" w:cs="方正仿宋_GBK"/>
          <w:i w:val="0"/>
          <w:caps w:val="0"/>
          <w:color w:val="auto"/>
          <w:spacing w:val="36"/>
          <w:sz w:val="32"/>
          <w:szCs w:val="32"/>
          <w:lang w:val="en-US" w:eastAsia="zh-CN"/>
        </w:rPr>
        <w:t>2</w:t>
      </w:r>
      <w:r>
        <w:rPr>
          <w:rFonts w:hint="eastAsia" w:ascii="方正仿宋_GBK" w:hAnsi="方正仿宋_GBK" w:eastAsia="方正仿宋_GBK" w:cs="方正仿宋_GBK"/>
          <w:i w:val="0"/>
          <w:caps w:val="0"/>
          <w:color w:val="auto"/>
          <w:spacing w:val="36"/>
          <w:sz w:val="32"/>
          <w:szCs w:val="32"/>
        </w:rPr>
        <w:t>）；</w:t>
      </w:r>
    </w:p>
    <w:p w14:paraId="3EA9F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lang w:eastAsia="zh-CN"/>
        </w:rPr>
      </w:pP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2</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w:t>
      </w:r>
      <w:r>
        <w:rPr>
          <w:rFonts w:hint="eastAsia" w:ascii="方正仿宋_GBK" w:hAnsi="方正仿宋_GBK" w:eastAsia="方正仿宋_GBK" w:cs="方正仿宋_GBK"/>
          <w:i w:val="0"/>
          <w:caps w:val="0"/>
          <w:color w:val="auto"/>
          <w:spacing w:val="36"/>
          <w:sz w:val="32"/>
          <w:szCs w:val="32"/>
          <w:lang w:eastAsia="zh-CN"/>
        </w:rPr>
        <w:t>镇江市中医院2024年社会化培养学员报名信息采集表</w:t>
      </w:r>
      <w:r>
        <w:rPr>
          <w:rFonts w:hint="eastAsia" w:ascii="方正仿宋_GBK" w:hAnsi="方正仿宋_GBK" w:eastAsia="方正仿宋_GBK" w:cs="方正仿宋_GBK"/>
          <w:i w:val="0"/>
          <w:caps w:val="0"/>
          <w:color w:val="auto"/>
          <w:spacing w:val="36"/>
          <w:sz w:val="32"/>
          <w:szCs w:val="32"/>
        </w:rPr>
        <w:t>》一份（附件</w:t>
      </w:r>
      <w:r>
        <w:rPr>
          <w:rFonts w:hint="eastAsia" w:ascii="方正仿宋_GBK" w:hAnsi="方正仿宋_GBK" w:eastAsia="方正仿宋_GBK" w:cs="方正仿宋_GBK"/>
          <w:i w:val="0"/>
          <w:caps w:val="0"/>
          <w:color w:val="auto"/>
          <w:spacing w:val="36"/>
          <w:sz w:val="32"/>
          <w:szCs w:val="32"/>
          <w:lang w:val="en-US" w:eastAsia="zh-CN"/>
        </w:rPr>
        <w:t>3</w:t>
      </w:r>
      <w:r>
        <w:rPr>
          <w:rFonts w:hint="eastAsia" w:ascii="方正仿宋_GBK" w:hAnsi="方正仿宋_GBK" w:eastAsia="方正仿宋_GBK" w:cs="方正仿宋_GBK"/>
          <w:i w:val="0"/>
          <w:caps w:val="0"/>
          <w:color w:val="auto"/>
          <w:spacing w:val="36"/>
          <w:sz w:val="32"/>
          <w:szCs w:val="32"/>
        </w:rPr>
        <w:t>）；</w:t>
      </w:r>
    </w:p>
    <w:p w14:paraId="03151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（2）个人简历一份；</w:t>
      </w:r>
    </w:p>
    <w:p w14:paraId="0569F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（3）身份证原件及复印件一份；</w:t>
      </w:r>
    </w:p>
    <w:p w14:paraId="39764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（4）毕业生就业推荐表、就业协议书、成绩单原件及复印件一份；</w:t>
      </w:r>
    </w:p>
    <w:p w14:paraId="28A2F1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（5）英语级考试成绩单原件及复印件一份；</w:t>
      </w:r>
    </w:p>
    <w:p w14:paraId="426AC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（6）获奖证书原件及复印件一份；</w:t>
      </w:r>
    </w:p>
    <w:p w14:paraId="54958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（7）毕业证书和学位证书原件及复印件一份（尚未取得毕业证书或学位证书者可提供加盖本校教务部门公章的学历证明）；</w:t>
      </w:r>
    </w:p>
    <w:p w14:paraId="13F5E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（8）</w:t>
      </w:r>
      <w:r>
        <w:rPr>
          <w:rFonts w:hint="eastAsia" w:ascii="方正仿宋_GBK" w:hAnsi="方正仿宋_GBK" w:eastAsia="方正仿宋_GBK" w:cs="方正仿宋_GBK"/>
          <w:i w:val="0"/>
          <w:caps w:val="0"/>
          <w:color w:val="auto"/>
          <w:spacing w:val="36"/>
          <w:sz w:val="32"/>
          <w:szCs w:val="32"/>
          <w:lang w:eastAsia="zh-CN"/>
        </w:rPr>
        <w:t>提供</w:t>
      </w:r>
      <w:r>
        <w:rPr>
          <w:rFonts w:hint="eastAsia" w:ascii="方正仿宋_GBK" w:hAnsi="方正仿宋_GBK" w:eastAsia="方正仿宋_GBK" w:cs="方正仿宋_GBK"/>
          <w:i w:val="0"/>
          <w:caps w:val="0"/>
          <w:color w:val="auto"/>
          <w:spacing w:val="36"/>
          <w:sz w:val="32"/>
          <w:szCs w:val="32"/>
        </w:rPr>
        <w:t>《医师资格证书》证书原件和复印件一份。</w:t>
      </w:r>
    </w:p>
    <w:p w14:paraId="5D445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2</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单位委托培养学员</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rPr>
        <w:t>委培单位统一现场报名，不接受学员个人报名，报名时须提供以下材料：</w:t>
      </w:r>
    </w:p>
    <w:p w14:paraId="3DC3C7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（1）《</w:t>
      </w:r>
      <w:r>
        <w:rPr>
          <w:rFonts w:hint="eastAsia" w:ascii="方正仿宋_GBK" w:hAnsi="方正仿宋_GBK" w:eastAsia="方正仿宋_GBK" w:cs="方正仿宋_GBK"/>
          <w:i w:val="0"/>
          <w:caps w:val="0"/>
          <w:color w:val="auto"/>
          <w:spacing w:val="36"/>
          <w:sz w:val="32"/>
          <w:szCs w:val="32"/>
          <w:lang w:eastAsia="zh-CN"/>
        </w:rPr>
        <w:t>镇江市中医院中医</w:t>
      </w:r>
      <w:r>
        <w:rPr>
          <w:rFonts w:hint="eastAsia" w:ascii="方正仿宋_GBK" w:hAnsi="方正仿宋_GBK" w:eastAsia="方正仿宋_GBK" w:cs="方正仿宋_GBK"/>
          <w:i w:val="0"/>
          <w:caps w:val="0"/>
          <w:color w:val="auto"/>
          <w:spacing w:val="36"/>
          <w:sz w:val="32"/>
          <w:szCs w:val="32"/>
        </w:rPr>
        <w:t>住院</w:t>
      </w:r>
      <w:r>
        <w:rPr>
          <w:rFonts w:hint="eastAsia" w:ascii="方正仿宋_GBK" w:hAnsi="方正仿宋_GBK" w:eastAsia="方正仿宋_GBK" w:cs="方正仿宋_GBK"/>
          <w:i w:val="0"/>
          <w:caps w:val="0"/>
          <w:color w:val="auto"/>
          <w:spacing w:val="36"/>
          <w:sz w:val="32"/>
          <w:szCs w:val="32"/>
          <w:lang w:eastAsia="zh-CN"/>
        </w:rPr>
        <w:t>（全科）</w:t>
      </w:r>
      <w:r>
        <w:rPr>
          <w:rFonts w:hint="eastAsia" w:ascii="方正仿宋_GBK" w:hAnsi="方正仿宋_GBK" w:eastAsia="方正仿宋_GBK" w:cs="方正仿宋_GBK"/>
          <w:i w:val="0"/>
          <w:caps w:val="0"/>
          <w:color w:val="auto"/>
          <w:spacing w:val="36"/>
          <w:sz w:val="32"/>
          <w:szCs w:val="32"/>
        </w:rPr>
        <w:t>医师规范化培训单位委托培养学员报名登记表》一份（加盖委托培养单位公章）（附件</w:t>
      </w:r>
      <w:r>
        <w:rPr>
          <w:rFonts w:hint="eastAsia" w:ascii="方正仿宋_GBK" w:hAnsi="方正仿宋_GBK" w:eastAsia="方正仿宋_GBK" w:cs="方正仿宋_GBK"/>
          <w:i w:val="0"/>
          <w:caps w:val="0"/>
          <w:color w:val="auto"/>
          <w:spacing w:val="36"/>
          <w:sz w:val="32"/>
          <w:szCs w:val="32"/>
          <w:lang w:val="en-US" w:eastAsia="zh-CN"/>
        </w:rPr>
        <w:t>4</w:t>
      </w:r>
      <w:r>
        <w:rPr>
          <w:rFonts w:hint="eastAsia" w:ascii="方正仿宋_GBK" w:hAnsi="方正仿宋_GBK" w:eastAsia="方正仿宋_GBK" w:cs="方正仿宋_GBK"/>
          <w:i w:val="0"/>
          <w:caps w:val="0"/>
          <w:color w:val="auto"/>
          <w:spacing w:val="36"/>
          <w:sz w:val="32"/>
          <w:szCs w:val="32"/>
        </w:rPr>
        <w:t>）；</w:t>
      </w:r>
    </w:p>
    <w:p w14:paraId="0C723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（2）《</w:t>
      </w:r>
      <w:r>
        <w:rPr>
          <w:rFonts w:hint="eastAsia" w:ascii="方正仿宋_GBK" w:hAnsi="方正仿宋_GBK" w:eastAsia="方正仿宋_GBK" w:cs="方正仿宋_GBK"/>
          <w:i w:val="0"/>
          <w:caps w:val="0"/>
          <w:color w:val="auto"/>
          <w:spacing w:val="36"/>
          <w:sz w:val="32"/>
          <w:szCs w:val="32"/>
          <w:lang w:eastAsia="zh-CN"/>
        </w:rPr>
        <w:t>镇江市中医院2024年单位委托培养学员报名信息采集表</w:t>
      </w:r>
      <w:r>
        <w:rPr>
          <w:rFonts w:hint="eastAsia" w:ascii="方正仿宋_GBK" w:hAnsi="方正仿宋_GBK" w:eastAsia="方正仿宋_GBK" w:cs="方正仿宋_GBK"/>
          <w:i w:val="0"/>
          <w:caps w:val="0"/>
          <w:color w:val="auto"/>
          <w:spacing w:val="36"/>
          <w:sz w:val="32"/>
          <w:szCs w:val="32"/>
        </w:rPr>
        <w:t>》一份（加盖委托培养单位公章）（附件</w:t>
      </w:r>
      <w:r>
        <w:rPr>
          <w:rFonts w:hint="eastAsia" w:ascii="方正仿宋_GBK" w:hAnsi="方正仿宋_GBK" w:eastAsia="方正仿宋_GBK" w:cs="方正仿宋_GBK"/>
          <w:i w:val="0"/>
          <w:caps w:val="0"/>
          <w:color w:val="auto"/>
          <w:spacing w:val="36"/>
          <w:sz w:val="32"/>
          <w:szCs w:val="32"/>
          <w:lang w:val="en-US" w:eastAsia="zh-CN"/>
        </w:rPr>
        <w:t>5</w:t>
      </w:r>
      <w:r>
        <w:rPr>
          <w:rFonts w:hint="eastAsia" w:ascii="方正仿宋_GBK" w:hAnsi="方正仿宋_GBK" w:eastAsia="方正仿宋_GBK" w:cs="方正仿宋_GBK"/>
          <w:i w:val="0"/>
          <w:caps w:val="0"/>
          <w:color w:val="auto"/>
          <w:spacing w:val="36"/>
          <w:sz w:val="32"/>
          <w:szCs w:val="32"/>
        </w:rPr>
        <w:t>）；</w:t>
      </w:r>
    </w:p>
    <w:p w14:paraId="2D164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（3）入职体检报告；</w:t>
      </w:r>
    </w:p>
    <w:p w14:paraId="6AAB8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（4）身份证原件及复印件一份；</w:t>
      </w:r>
    </w:p>
    <w:p w14:paraId="537FA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（5）英语级考试成绩单原件及复印件一份；</w:t>
      </w:r>
    </w:p>
    <w:p w14:paraId="503B5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（6）毕业证书和学位证书原件及复印件一份（尚未取得毕业证书或学位证书者可提供加盖本校教务部门公章的学历证明）；</w:t>
      </w:r>
    </w:p>
    <w:p w14:paraId="06C8F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（7）就业单位与学员签署的劳动合同书原件及复印件一份；</w:t>
      </w:r>
    </w:p>
    <w:p w14:paraId="1A5C5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（8）</w:t>
      </w:r>
      <w:r>
        <w:rPr>
          <w:rFonts w:hint="eastAsia" w:ascii="方正仿宋_GBK" w:hAnsi="方正仿宋_GBK" w:eastAsia="方正仿宋_GBK" w:cs="方正仿宋_GBK"/>
          <w:i w:val="0"/>
          <w:caps w:val="0"/>
          <w:color w:val="auto"/>
          <w:spacing w:val="36"/>
          <w:sz w:val="32"/>
          <w:szCs w:val="32"/>
          <w:lang w:eastAsia="zh-CN"/>
        </w:rPr>
        <w:t>已取得</w:t>
      </w:r>
      <w:r>
        <w:rPr>
          <w:rFonts w:hint="eastAsia" w:ascii="方正仿宋_GBK" w:hAnsi="方正仿宋_GBK" w:eastAsia="方正仿宋_GBK" w:cs="方正仿宋_GBK"/>
          <w:i w:val="0"/>
          <w:caps w:val="0"/>
          <w:color w:val="auto"/>
          <w:spacing w:val="36"/>
          <w:sz w:val="32"/>
          <w:szCs w:val="32"/>
        </w:rPr>
        <w:t>《医师资格证书》或《医师执业证书》者，需提供证书原件及复印件一份。</w:t>
      </w:r>
    </w:p>
    <w:p w14:paraId="0D553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sz w:val="32"/>
          <w:szCs w:val="32"/>
        </w:rPr>
        <w:t>以上材料复印件请按顺序装订好交至报名处</w:t>
      </w:r>
      <w:r>
        <w:rPr>
          <w:rFonts w:hint="eastAsia" w:ascii="方正仿宋_GBK" w:hAnsi="方正仿宋_GBK" w:eastAsia="方正仿宋_GBK" w:cs="方正仿宋_GBK"/>
          <w:i w:val="0"/>
          <w:caps w:val="0"/>
          <w:color w:val="auto"/>
          <w:spacing w:val="36"/>
          <w:sz w:val="32"/>
          <w:szCs w:val="32"/>
          <w:lang w:eastAsia="zh-CN"/>
        </w:rPr>
        <w:t>，</w:t>
      </w:r>
      <w:r>
        <w:rPr>
          <w:rFonts w:hint="eastAsia" w:ascii="方正仿宋_GBK" w:hAnsi="方正仿宋_GBK" w:eastAsia="方正仿宋_GBK" w:cs="方正仿宋_GBK"/>
          <w:i w:val="0"/>
          <w:caps w:val="0"/>
          <w:color w:val="auto"/>
          <w:spacing w:val="36"/>
          <w:sz w:val="32"/>
          <w:szCs w:val="32"/>
          <w:lang w:val="en-US" w:eastAsia="zh-CN"/>
        </w:rPr>
        <w:t>并将PDF材料压缩以</w:t>
      </w:r>
      <w:r>
        <w:rPr>
          <w:rFonts w:hint="eastAsia" w:ascii="方正仿宋_GBK" w:hAnsi="方正仿宋_GBK" w:eastAsia="方正仿宋_GBK" w:cs="方正仿宋_GBK"/>
          <w:b/>
          <w:bCs/>
          <w:i w:val="0"/>
          <w:caps w:val="0"/>
          <w:color w:val="auto"/>
          <w:spacing w:val="36"/>
          <w:sz w:val="32"/>
          <w:szCs w:val="32"/>
          <w:u w:val="single"/>
          <w:lang w:val="en-US" w:eastAsia="zh-CN"/>
        </w:rPr>
        <w:t>2024年住培招录报名+姓名命名文件，发送到指定邮箱：zjszyykjk0511@126.com</w:t>
      </w:r>
      <w:r>
        <w:rPr>
          <w:rFonts w:hint="eastAsia" w:ascii="方正仿宋_GBK" w:hAnsi="方正仿宋_GBK" w:eastAsia="方正仿宋_GBK" w:cs="方正仿宋_GBK"/>
          <w:i w:val="0"/>
          <w:caps w:val="0"/>
          <w:color w:val="auto"/>
          <w:spacing w:val="36"/>
          <w:sz w:val="32"/>
          <w:szCs w:val="32"/>
        </w:rPr>
        <w:t>，我院将对以上材料逐一审查，如发现有任一材料不属实，将取消报名资格。通过资格审核后，方能参加相关招录考试。</w:t>
      </w:r>
    </w:p>
    <w:p w14:paraId="03F1A41A">
      <w:pPr>
        <w:keepNext w:val="0"/>
        <w:keepLines w:val="0"/>
        <w:pageBreakBefore w:val="0"/>
        <w:widowControl w:val="0"/>
        <w:kinsoku/>
        <w:wordWrap/>
        <w:overflowPunct/>
        <w:topLinePunct w:val="0"/>
        <w:autoSpaceDE/>
        <w:autoSpaceDN/>
        <w:bidi w:val="0"/>
        <w:adjustRightInd/>
        <w:snapToGrid/>
        <w:spacing w:line="560" w:lineRule="exact"/>
        <w:ind w:firstLine="784" w:firstLineChars="200"/>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黑体" w:hAnsi="黑体" w:eastAsia="黑体" w:cs="黑体"/>
          <w:i w:val="0"/>
          <w:caps w:val="0"/>
          <w:color w:val="auto"/>
          <w:spacing w:val="36"/>
          <w:kern w:val="0"/>
          <w:sz w:val="32"/>
          <w:szCs w:val="32"/>
          <w:lang w:val="en-US" w:eastAsia="zh-CN" w:bidi="ar"/>
        </w:rPr>
        <w:t>三、招录考试</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报名资格审查合格者将参加招录考试（定于8月19日），</w:t>
      </w:r>
      <w:r>
        <w:rPr>
          <w:rFonts w:hint="eastAsia" w:ascii="方正仿宋_GBK" w:hAnsi="方正仿宋_GBK" w:eastAsia="方正仿宋_GBK" w:cs="方正仿宋_GBK"/>
          <w:sz w:val="32"/>
          <w:szCs w:val="32"/>
        </w:rPr>
        <w:t>理论考试09:00—10:30、技能考试10:30—11:30。</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1、笔试：笔试主要测试与报考专业相适应的专业知识，考试内容以专业相关知识、技能为主，不指定大纲和教材，</w:t>
      </w:r>
      <w:r>
        <w:rPr>
          <w:rFonts w:hint="eastAsia" w:ascii="方正仿宋_GBK" w:hAnsi="方正仿宋_GBK" w:eastAsia="方正仿宋_GBK" w:cs="方正仿宋_GBK"/>
          <w:sz w:val="32"/>
          <w:szCs w:val="32"/>
        </w:rPr>
        <w:t>题型包括：单选题、多选题、</w:t>
      </w:r>
      <w:r>
        <w:rPr>
          <w:rFonts w:hint="eastAsia" w:ascii="方正仿宋_GBK" w:hAnsi="方正仿宋_GBK" w:eastAsia="方正仿宋_GBK" w:cs="方正仿宋_GBK"/>
          <w:sz w:val="32"/>
          <w:szCs w:val="32"/>
          <w:lang w:eastAsia="zh-CN"/>
        </w:rPr>
        <w:t>病案分析题</w:t>
      </w:r>
      <w:r>
        <w:rPr>
          <w:rFonts w:hint="eastAsia" w:ascii="方正仿宋_GBK" w:hAnsi="方正仿宋_GBK" w:eastAsia="方正仿宋_GBK" w:cs="方正仿宋_GBK"/>
          <w:i w:val="0"/>
          <w:caps w:val="0"/>
          <w:color w:val="auto"/>
          <w:spacing w:val="36"/>
          <w:kern w:val="0"/>
          <w:sz w:val="32"/>
          <w:szCs w:val="32"/>
          <w:lang w:val="en-US" w:eastAsia="zh-CN" w:bidi="ar"/>
        </w:rPr>
        <w:t>。（百分制）</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2、技能测试：技能测试主要测试履行岗位职责所需的专业技能和综合素质，测评办法和要求将根据考试安排现场告知考生。（百分制）</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3、总成绩：考生考核总成绩按百分制计算，总成绩按如下方式折算：总成绩=笔试成绩×60% +技能成绩×40%。</w:t>
      </w:r>
    </w:p>
    <w:p w14:paraId="7E8CFA5B">
      <w:pPr>
        <w:keepNext w:val="0"/>
        <w:keepLines w:val="0"/>
        <w:pageBreakBefore w:val="0"/>
        <w:numPr>
          <w:ilvl w:val="0"/>
          <w:numId w:val="0"/>
        </w:numPr>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4、</w:t>
      </w:r>
      <w:r>
        <w:rPr>
          <w:rFonts w:hint="eastAsia" w:ascii="方正仿宋_GBK" w:hAnsi="方正仿宋_GBK" w:eastAsia="方正仿宋_GBK" w:cs="方正仿宋_GBK"/>
          <w:sz w:val="32"/>
          <w:szCs w:val="32"/>
        </w:rPr>
        <w:t>地点：镇江市中医院科技教育中心（3楼301教室候考）理论考试考场：309教室；技能考试考场：504、506教室。</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黑体" w:hAnsi="黑体" w:eastAsia="黑体" w:cs="黑体"/>
          <w:i w:val="0"/>
          <w:caps w:val="0"/>
          <w:color w:val="auto"/>
          <w:spacing w:val="36"/>
          <w:kern w:val="0"/>
          <w:sz w:val="32"/>
          <w:szCs w:val="32"/>
          <w:lang w:val="en-US" w:eastAsia="zh-CN" w:bidi="ar"/>
        </w:rPr>
        <w:t xml:space="preserve"> 四、录取</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1、招录考试结束后，根据“择优录取、宁缺毋滥”的原则，总成绩从高到低的顺序确定拟招录名单，拟招录名单在我院官网公示。拟招收的社会化住院医师培训学员安排体检，并参照《国家公务员录用体检通用标准（试行）》择优录取，委托培养学员自行提供三甲医院体检报告。</w:t>
      </w:r>
    </w:p>
    <w:p w14:paraId="0FB220A2">
      <w:pPr>
        <w:keepNext w:val="0"/>
        <w:keepLines w:val="0"/>
        <w:pageBreakBefore w:val="0"/>
        <w:numPr>
          <w:ilvl w:val="0"/>
          <w:numId w:val="0"/>
        </w:numPr>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2、同等条件下，对下列人员我院将优先录取：</w:t>
      </w:r>
    </w:p>
    <w:p w14:paraId="23548793">
      <w:pPr>
        <w:keepNext w:val="0"/>
        <w:keepLines w:val="0"/>
        <w:pageBreakBefore w:val="0"/>
        <w:numPr>
          <w:numId w:val="0"/>
        </w:numPr>
        <w:kinsoku/>
        <w:wordWrap/>
        <w:overflowPunct/>
        <w:topLinePunct w:val="0"/>
        <w:autoSpaceDE/>
        <w:autoSpaceDN/>
        <w:bidi w:val="0"/>
        <w:adjustRightInd/>
        <w:snapToGrid/>
        <w:spacing w:line="560" w:lineRule="exact"/>
        <w:ind w:leftChars="200" w:firstLine="392" w:firstLineChars="1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（1）具备硕士及以上学历、学位双证书人员。</w:t>
      </w:r>
    </w:p>
    <w:p w14:paraId="7FDF6660">
      <w:pPr>
        <w:keepNext w:val="0"/>
        <w:keepLines w:val="0"/>
        <w:pageBreakBefore w:val="0"/>
        <w:numPr>
          <w:ilvl w:val="0"/>
          <w:numId w:val="3"/>
        </w:numPr>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（2）培训专业为中医全科人员。</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黑体" w:hAnsi="黑体" w:eastAsia="黑体" w:cs="黑体"/>
          <w:i w:val="0"/>
          <w:caps w:val="0"/>
          <w:color w:val="auto"/>
          <w:spacing w:val="36"/>
          <w:kern w:val="0"/>
          <w:sz w:val="32"/>
          <w:szCs w:val="32"/>
          <w:lang w:val="en-US" w:eastAsia="zh-CN" w:bidi="ar"/>
        </w:rPr>
        <w:t xml:space="preserve"> 五、规培相关规定</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1、进入培训后，按省卫健委要求，学员需与规培基</w:t>
      </w:r>
      <w:bookmarkStart w:id="0" w:name="_GoBack"/>
      <w:bookmarkEnd w:id="0"/>
      <w:r>
        <w:rPr>
          <w:rFonts w:hint="eastAsia" w:ascii="方正仿宋_GBK" w:hAnsi="方正仿宋_GBK" w:eastAsia="方正仿宋_GBK" w:cs="方正仿宋_GBK"/>
          <w:i w:val="0"/>
          <w:caps w:val="0"/>
          <w:color w:val="auto"/>
          <w:spacing w:val="36"/>
          <w:kern w:val="0"/>
          <w:sz w:val="32"/>
          <w:szCs w:val="32"/>
          <w:lang w:val="en-US" w:eastAsia="zh-CN" w:bidi="ar"/>
        </w:rPr>
        <w:t>地签订培训协议，社会化学员增加签订劳动合同；规培期间住培学员不得参加科研型或专业型硕士、博士入学考试或人事招聘考试，若学员因研究生录取或招聘录用需中途退出培训，除与医院（暨住培基地）达成谅解协议的，其退培行为将被纳入我省医务人员诚信系统，且5年内不得再次进入我省培训基地接受住院医师规范化培训。</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2、基地按照《中医医师规范化培训实施办法》《中医医师规范化培训标准(2023版)》《中医类别全科医生规范化培训标准(2023版)》及上级主管部门的相关要求结合本院实际，制定培训计划和轮转方案，并按计划对学员进行培训。</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3、学员的培训时间按《江苏省住院医师规范化培训学员培训时间认定方案（试行）》（苏卫科教〔2015〕13号）执行。培训结束时，需参加结业理论全国统考和以临床实践技能为主的全省统一考试及考核，通过结业考核者，颁发全国统一制式的《住院医师规范化培训合格证书》。若未能取得规范化培训合格证书者，由本人申请，基地同意，可延长培训期限（不超过3年）。</w:t>
      </w:r>
    </w:p>
    <w:p w14:paraId="738124E8">
      <w:pPr>
        <w:keepNext w:val="0"/>
        <w:keepLines w:val="0"/>
        <w:pageBreakBefore w:val="0"/>
        <w:numPr>
          <w:ilvl w:val="0"/>
          <w:numId w:val="3"/>
        </w:numPr>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培训过程中，科室出科考核不合格者可有1次补考机会，若仍不合格，则视为1次出科考核不合格。3次出科考核不合格，则视为过程考核不合格，亦退出培训。</w:t>
      </w:r>
    </w:p>
    <w:p w14:paraId="6B8821BD">
      <w:pPr>
        <w:keepNext w:val="0"/>
        <w:keepLines w:val="0"/>
        <w:pageBreakBefore w:val="0"/>
        <w:numPr>
          <w:ilvl w:val="0"/>
          <w:numId w:val="3"/>
        </w:numPr>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培训对象在培期间如出现严重违反职业道德、医疗事故、不服从管理等问题，我院将视情节严重作出相应处理，直至取消培训资格，终止培训。单位委培学员同时将通报其派出单位。</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5、培训结束后，培训协议暨劳动合同自然终止，社会化学员自主择业，委托培养学员回委托培养单位，我院不留用。</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黑体" w:hAnsi="黑体" w:eastAsia="黑体" w:cs="黑体"/>
          <w:i w:val="0"/>
          <w:caps w:val="0"/>
          <w:color w:val="auto"/>
          <w:spacing w:val="36"/>
          <w:kern w:val="0"/>
          <w:sz w:val="32"/>
          <w:szCs w:val="32"/>
          <w:lang w:val="en-US" w:eastAsia="zh-CN" w:bidi="ar"/>
        </w:rPr>
        <w:t>六、规培相关待遇及保障措施</w:t>
      </w:r>
    </w:p>
    <w:p w14:paraId="753E600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1、按国家规培相关规定，培训对象原则上只能享受一次中央财政补助。在规定培训时间内未按照要求完成培训或考核不合格者，顺延期间我院不再提供任何薪酬待遇，所产生的费用由学员自理。</w:t>
      </w:r>
    </w:p>
    <w:p w14:paraId="1E6E221B">
      <w:pPr>
        <w:keepNext w:val="0"/>
        <w:keepLines w:val="0"/>
        <w:pageBreakBefore w:val="0"/>
        <w:numPr>
          <w:ilvl w:val="0"/>
          <w:numId w:val="0"/>
        </w:numPr>
        <w:kinsoku/>
        <w:wordWrap/>
        <w:overflowPunct/>
        <w:topLinePunct w:val="0"/>
        <w:autoSpaceDE/>
        <w:autoSpaceDN/>
        <w:bidi w:val="0"/>
        <w:adjustRightInd/>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36"/>
          <w:sz w:val="32"/>
          <w:szCs w:val="32"/>
        </w:rPr>
      </w:pPr>
      <w:r>
        <w:rPr>
          <w:rFonts w:hint="eastAsia" w:ascii="方正仿宋_GBK" w:hAnsi="方正仿宋_GBK" w:eastAsia="方正仿宋_GBK" w:cs="方正仿宋_GBK"/>
          <w:i w:val="0"/>
          <w:caps w:val="0"/>
          <w:color w:val="auto"/>
          <w:spacing w:val="36"/>
          <w:kern w:val="0"/>
          <w:sz w:val="32"/>
          <w:szCs w:val="32"/>
          <w:lang w:val="en-US" w:eastAsia="zh-CN" w:bidi="ar"/>
        </w:rPr>
        <w:t>2、奖励性绩效工资由住培办考核后发放，标准为绩效奖励2500元/月。</w:t>
      </w:r>
    </w:p>
    <w:p w14:paraId="3407BA18">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784" w:firstLineChars="200"/>
        <w:jc w:val="left"/>
        <w:textAlignment w:val="auto"/>
        <w:rPr>
          <w:rFonts w:hint="eastAsia" w:ascii="方正仿宋_GBK" w:hAnsi="方正仿宋_GBK" w:eastAsia="方正仿宋_GBK" w:cs="方正仿宋_GBK"/>
          <w:i w:val="0"/>
          <w:caps w:val="0"/>
          <w:color w:val="auto"/>
          <w:spacing w:val="36"/>
          <w:kern w:val="0"/>
          <w:sz w:val="32"/>
          <w:szCs w:val="32"/>
          <w:lang w:val="en-US" w:eastAsia="zh-CN" w:bidi="ar"/>
        </w:rPr>
      </w:pPr>
      <w:r>
        <w:rPr>
          <w:rFonts w:hint="eastAsia" w:ascii="方正仿宋_GBK" w:hAnsi="方正仿宋_GBK" w:eastAsia="方正仿宋_GBK" w:cs="方正仿宋_GBK"/>
          <w:i w:val="0"/>
          <w:caps w:val="0"/>
          <w:color w:val="auto"/>
          <w:spacing w:val="36"/>
          <w:kern w:val="0"/>
          <w:sz w:val="32"/>
          <w:szCs w:val="32"/>
          <w:lang w:val="en-US" w:eastAsia="zh-CN" w:bidi="ar"/>
        </w:rPr>
        <w:t>福利补助：取得医师资格证并在我院执业注册的学员，除夜班费外增加夜班补助200元/月，其他节假日值班补助参照本院职工执行。</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楷体" w:hAnsi="楷体" w:eastAsia="楷体" w:cs="楷体"/>
          <w:i w:val="0"/>
          <w:caps w:val="0"/>
          <w:color w:val="auto"/>
          <w:spacing w:val="36"/>
          <w:kern w:val="0"/>
          <w:sz w:val="32"/>
          <w:szCs w:val="32"/>
          <w:lang w:val="en-US" w:eastAsia="zh-CN" w:bidi="ar"/>
        </w:rPr>
        <w:t>（一）社会化招录学员</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1、社会化招录学员作为医院（暨住培基地）的临时聘用人员，签订培训协议暨劳动合同（3年），其每月基本工资、社会保险费用、住房公积金、交通补贴等，由我院人事处参照医院同等条件合同制职工发放。人事档案由医院对应的人才档案管理机构管理。</w:t>
      </w:r>
    </w:p>
    <w:p w14:paraId="0C04CCC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784"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36"/>
          <w:kern w:val="0"/>
          <w:sz w:val="32"/>
          <w:szCs w:val="32"/>
          <w:lang w:val="en-US" w:eastAsia="zh-CN" w:bidi="ar"/>
        </w:rPr>
        <w:t>2、学员培训期间免收培训费，免费提供集体宿舍、免收水电费。</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3、社会化学员如按期结业取得规培合格证，可在本院招聘时择优推荐。</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楷体" w:hAnsi="楷体" w:eastAsia="楷体" w:cs="楷体"/>
          <w:i w:val="0"/>
          <w:caps w:val="0"/>
          <w:color w:val="auto"/>
          <w:spacing w:val="36"/>
          <w:kern w:val="0"/>
          <w:sz w:val="32"/>
          <w:szCs w:val="32"/>
          <w:lang w:val="en-US" w:eastAsia="zh-CN" w:bidi="ar"/>
        </w:rPr>
        <w:t xml:space="preserve"> （二）单位委托培训学员</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1、委托培训学员的薪酬待遇（除奖励性绩效工资），标准由就业单位自行制定并发放。就业单位承担委托培训学员在培期间的基本工资、基础性绩效工资、社会保险费用、住房公积金和国家法律法规规定的其他费用等支出。</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2、学员培训期间免收培训费，丹阳、句容、扬中地区学员免费提供集体宿舍、免收水电费。</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黑体" w:hAnsi="黑体" w:eastAsia="黑体" w:cs="黑体"/>
          <w:i w:val="0"/>
          <w:caps w:val="0"/>
          <w:color w:val="auto"/>
          <w:spacing w:val="36"/>
          <w:kern w:val="0"/>
          <w:sz w:val="32"/>
          <w:szCs w:val="32"/>
          <w:lang w:val="en-US" w:eastAsia="zh-CN" w:bidi="ar"/>
        </w:rPr>
        <w:t>七、招收工作监督 </w:t>
      </w:r>
      <w:r>
        <w:rPr>
          <w:rFonts w:hint="eastAsia" w:ascii="方正仿宋_GBK" w:hAnsi="方正仿宋_GBK" w:eastAsia="方正仿宋_GBK" w:cs="方正仿宋_GBK"/>
          <w:i w:val="0"/>
          <w:caps w:val="0"/>
          <w:color w:val="auto"/>
          <w:spacing w:val="36"/>
          <w:kern w:val="0"/>
          <w:sz w:val="32"/>
          <w:szCs w:val="32"/>
          <w:lang w:val="en-US" w:eastAsia="zh-CN" w:bidi="ar"/>
        </w:rPr>
        <w:br w:type="textWrapping"/>
      </w:r>
      <w:r>
        <w:rPr>
          <w:rFonts w:hint="eastAsia" w:ascii="方正仿宋_GBK" w:hAnsi="方正仿宋_GBK" w:eastAsia="方正仿宋_GBK" w:cs="方正仿宋_GBK"/>
          <w:i w:val="0"/>
          <w:caps w:val="0"/>
          <w:color w:val="auto"/>
          <w:spacing w:val="36"/>
          <w:kern w:val="0"/>
          <w:sz w:val="32"/>
          <w:szCs w:val="32"/>
          <w:lang w:val="en-US" w:eastAsia="zh-CN" w:bidi="ar"/>
        </w:rPr>
        <w:t xml:space="preserve">   </w:t>
      </w:r>
      <w:r>
        <w:rPr>
          <w:rFonts w:hint="eastAsia" w:ascii="方正仿宋_GBK" w:hAnsi="方正仿宋_GBK" w:eastAsia="方正仿宋_GBK" w:cs="方正仿宋_GBK"/>
          <w:i w:val="0"/>
          <w:caps w:val="0"/>
          <w:color w:val="auto"/>
          <w:spacing w:val="0"/>
          <w:sz w:val="32"/>
          <w:szCs w:val="32"/>
          <w:shd w:val="clear" w:fill="FFFFFF"/>
        </w:rPr>
        <w:t>招收工作纪检监督电话：</w:t>
      </w:r>
      <w:r>
        <w:rPr>
          <w:rFonts w:hint="eastAsia" w:ascii="方正仿宋_GBK" w:hAnsi="方正仿宋_GBK" w:eastAsia="方正仿宋_GBK" w:cs="方正仿宋_GBK"/>
          <w:i w:val="0"/>
          <w:caps w:val="0"/>
          <w:color w:val="auto"/>
          <w:spacing w:val="0"/>
          <w:sz w:val="32"/>
          <w:szCs w:val="32"/>
          <w:shd w:val="clear" w:fill="FFFFFF"/>
          <w:lang w:val="en-US" w:eastAsia="zh-CN"/>
        </w:rPr>
        <w:t>0511-88619057。</w:t>
      </w:r>
      <w:r>
        <w:rPr>
          <w:rFonts w:hint="eastAsia" w:ascii="方正仿宋_GBK" w:hAnsi="方正仿宋_GBK" w:eastAsia="方正仿宋_GBK" w:cs="方正仿宋_GBK"/>
          <w:i w:val="0"/>
          <w:caps w:val="0"/>
          <w:color w:val="auto"/>
          <w:spacing w:val="0"/>
          <w:sz w:val="32"/>
          <w:szCs w:val="32"/>
          <w:shd w:val="clear" w:fill="FFFFFF"/>
        </w:rPr>
        <w:t>联系人：</w:t>
      </w:r>
      <w:r>
        <w:rPr>
          <w:rFonts w:hint="eastAsia" w:ascii="方正仿宋_GBK" w:hAnsi="方正仿宋_GBK" w:eastAsia="方正仿宋_GBK" w:cs="方正仿宋_GBK"/>
          <w:i w:val="0"/>
          <w:caps w:val="0"/>
          <w:color w:val="auto"/>
          <w:spacing w:val="0"/>
          <w:sz w:val="32"/>
          <w:szCs w:val="32"/>
          <w:shd w:val="clear" w:fill="FFFFFF"/>
          <w:lang w:eastAsia="zh-CN"/>
        </w:rPr>
        <w:t>黄</w:t>
      </w:r>
      <w:r>
        <w:rPr>
          <w:rFonts w:hint="eastAsia" w:ascii="方正仿宋_GBK" w:hAnsi="方正仿宋_GBK" w:eastAsia="方正仿宋_GBK" w:cs="方正仿宋_GBK"/>
          <w:i w:val="0"/>
          <w:caps w:val="0"/>
          <w:color w:val="auto"/>
          <w:spacing w:val="0"/>
          <w:sz w:val="32"/>
          <w:szCs w:val="32"/>
          <w:shd w:val="clear" w:fill="FFFFFF"/>
          <w:lang w:val="en-US" w:eastAsia="zh-CN"/>
        </w:rPr>
        <w:t>主任</w:t>
      </w:r>
      <w:r>
        <w:rPr>
          <w:rFonts w:hint="eastAsia" w:ascii="方正仿宋_GBK" w:hAnsi="方正仿宋_GBK" w:eastAsia="方正仿宋_GBK" w:cs="方正仿宋_GBK"/>
          <w:i w:val="0"/>
          <w:caps w:val="0"/>
          <w:color w:val="auto"/>
          <w:spacing w:val="0"/>
          <w:sz w:val="32"/>
          <w:szCs w:val="32"/>
          <w:shd w:val="clear" w:fill="FFFFFF"/>
          <w:lang w:eastAsia="zh-CN"/>
        </w:rPr>
        <w:t>。</w:t>
      </w:r>
    </w:p>
    <w:p w14:paraId="46EE1E3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镇江市中医院住培办</w:t>
      </w:r>
    </w:p>
    <w:p w14:paraId="3EC01A8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2024年07月16 日</w:t>
      </w:r>
    </w:p>
    <w:sectPr>
      <w:pgSz w:w="11906" w:h="16838"/>
      <w:pgMar w:top="1984"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D545BA-ACEC-4C2E-A0DD-CC81DD74F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1B666D08-DCE1-4552-B24B-128B823A05B6}"/>
  </w:font>
  <w:font w:name="方正仿宋_GBK">
    <w:panose1 w:val="03000509000000000000"/>
    <w:charset w:val="86"/>
    <w:family w:val="auto"/>
    <w:pitch w:val="default"/>
    <w:sig w:usb0="00000001" w:usb1="080E0000" w:usb2="00000000" w:usb3="00000000" w:csb0="00040000" w:csb1="00000000"/>
    <w:embedRegular r:id="rId3" w:fontKey="{8BC2F33E-83D7-42DA-A183-C191EA85CC13}"/>
  </w:font>
  <w:font w:name="楷体">
    <w:panose1 w:val="02010609060101010101"/>
    <w:charset w:val="86"/>
    <w:family w:val="auto"/>
    <w:pitch w:val="default"/>
    <w:sig w:usb0="800002BF" w:usb1="38CF7CFA" w:usb2="00000016" w:usb3="00000000" w:csb0="00040001" w:csb1="00000000"/>
    <w:embedRegular r:id="rId4" w:fontKey="{D3D0E422-F5D3-4032-8237-DED0522D0E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45C1A"/>
    <w:multiLevelType w:val="singleLevel"/>
    <w:tmpl w:val="FDF45C1A"/>
    <w:lvl w:ilvl="0" w:tentative="0">
      <w:start w:val="3"/>
      <w:numFmt w:val="decimal"/>
      <w:suff w:val="nothing"/>
      <w:lvlText w:val="%1、"/>
      <w:lvlJc w:val="left"/>
    </w:lvl>
  </w:abstractNum>
  <w:abstractNum w:abstractNumId="1">
    <w:nsid w:val="FEC033F8"/>
    <w:multiLevelType w:val="singleLevel"/>
    <w:tmpl w:val="FEC033F8"/>
    <w:lvl w:ilvl="0" w:tentative="0">
      <w:start w:val="3"/>
      <w:numFmt w:val="decimal"/>
      <w:suff w:val="nothing"/>
      <w:lvlText w:val="%1、"/>
      <w:lvlJc w:val="left"/>
    </w:lvl>
  </w:abstractNum>
  <w:abstractNum w:abstractNumId="2">
    <w:nsid w:val="31718261"/>
    <w:multiLevelType w:val="singleLevel"/>
    <w:tmpl w:val="31718261"/>
    <w:lvl w:ilvl="0" w:tentative="0">
      <w:start w:val="1"/>
      <w:numFmt w:val="chineseCounting"/>
      <w:suff w:val="nothing"/>
      <w:lvlText w:val="%1、"/>
      <w:lvlJc w:val="left"/>
      <w:rPr>
        <w:rFonts w:hint="eastAsia"/>
      </w:rPr>
    </w:lvl>
  </w:abstractNum>
  <w:abstractNum w:abstractNumId="3">
    <w:nsid w:val="4B15B41D"/>
    <w:multiLevelType w:val="singleLevel"/>
    <w:tmpl w:val="4B15B41D"/>
    <w:lvl w:ilvl="0" w:tentative="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zczNmM3YTZkMTBiZGU4OTI1NzY3MGJlM2QzMWIifQ=="/>
  </w:docVars>
  <w:rsids>
    <w:rsidRoot w:val="00000000"/>
    <w:rsid w:val="0B7E4551"/>
    <w:rsid w:val="10C50F84"/>
    <w:rsid w:val="11787B30"/>
    <w:rsid w:val="13AF55A9"/>
    <w:rsid w:val="1A32182B"/>
    <w:rsid w:val="274C20B0"/>
    <w:rsid w:val="2C8100BC"/>
    <w:rsid w:val="2EA87D8C"/>
    <w:rsid w:val="30B16D30"/>
    <w:rsid w:val="35E83E23"/>
    <w:rsid w:val="36D6520D"/>
    <w:rsid w:val="390566D0"/>
    <w:rsid w:val="40DB6A58"/>
    <w:rsid w:val="49971076"/>
    <w:rsid w:val="499A15F0"/>
    <w:rsid w:val="4AD87BF6"/>
    <w:rsid w:val="534908E9"/>
    <w:rsid w:val="53C3578D"/>
    <w:rsid w:val="5B033163"/>
    <w:rsid w:val="5B5E1DAE"/>
    <w:rsid w:val="72084E9A"/>
    <w:rsid w:val="75C97C9B"/>
    <w:rsid w:val="78B4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3791</Words>
  <Characters>3980</Characters>
  <Lines>0</Lines>
  <Paragraphs>0</Paragraphs>
  <TotalTime>8</TotalTime>
  <ScaleCrop>false</ScaleCrop>
  <LinksUpToDate>false</LinksUpToDate>
  <CharactersWithSpaces>4040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2021-07-20T01:44:00Z</dcterms:created>
  <dc:creator>Administrator</dc:creator>
  <cp:lastModifiedBy>于小胖</cp:lastModifiedBy>
  <cp:lastPrinted>2021-07-26T00:55:00Z</cp:lastPrinted>
  <dcterms:modified xsi:type="dcterms:W3CDTF">2024-07-16T06:20:34Z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422126100_cloud</vt:lpwstr>
  </property>
  <property fmtid="{D5CDD505-2E9C-101B-9397-08002B2CF9AE}" pid="4" name="ICV">
    <vt:lpwstr>5A551656C4424E1C95D75591B1A282C8</vt:lpwstr>
  </property>
</Properties>
</file>